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DE154" w14:textId="2AADDA56" w:rsidR="00D25EF4" w:rsidRPr="00A32110" w:rsidRDefault="00D25EF4" w:rsidP="00A32110">
      <w:pPr>
        <w:spacing w:after="0" w:line="240" w:lineRule="auto"/>
        <w:ind w:firstLine="567"/>
        <w:jc w:val="right"/>
        <w:rPr>
          <w:b/>
          <w:bCs/>
          <w:i/>
          <w:iCs/>
        </w:rPr>
      </w:pPr>
      <w:r w:rsidRPr="00A32110">
        <w:rPr>
          <w:b/>
          <w:bCs/>
          <w:i/>
          <w:iCs/>
        </w:rPr>
        <w:t>İbrahim Zöhrab oğlu Quliyev</w:t>
      </w:r>
    </w:p>
    <w:p w14:paraId="6A9DCF89" w14:textId="77777777" w:rsidR="004539CC" w:rsidRPr="00A32110" w:rsidRDefault="004539CC" w:rsidP="00A32110">
      <w:pPr>
        <w:spacing w:after="0" w:line="240" w:lineRule="auto"/>
        <w:ind w:firstLine="567"/>
        <w:jc w:val="right"/>
        <w:rPr>
          <w:b/>
          <w:bCs/>
          <w:i/>
          <w:iCs/>
        </w:rPr>
      </w:pPr>
    </w:p>
    <w:p w14:paraId="1A76226B" w14:textId="3404794A" w:rsidR="004539CC" w:rsidRPr="00A32110" w:rsidRDefault="004539CC" w:rsidP="00A32110">
      <w:pPr>
        <w:spacing w:after="0" w:line="240" w:lineRule="auto"/>
        <w:ind w:firstLine="567"/>
        <w:jc w:val="right"/>
        <w:rPr>
          <w:b/>
          <w:bCs/>
          <w:i/>
          <w:iCs/>
          <w:lang w:bidi="ar-MA"/>
        </w:rPr>
      </w:pPr>
      <w:r w:rsidRPr="00A32110">
        <w:rPr>
          <w:b/>
          <w:bCs/>
          <w:i/>
          <w:iCs/>
        </w:rPr>
        <w:t>ORCİD kodu</w:t>
      </w:r>
      <w:r w:rsidRPr="00A32110">
        <w:rPr>
          <w:b/>
          <w:bCs/>
          <w:i/>
          <w:iCs/>
          <w:lang w:bidi="ar-MA"/>
        </w:rPr>
        <w:t>: 0000-00019789-3148</w:t>
      </w:r>
    </w:p>
    <w:p w14:paraId="3E8EDFEB" w14:textId="77777777" w:rsidR="00D25EF4" w:rsidRPr="00A32110" w:rsidRDefault="00D25EF4" w:rsidP="00A32110">
      <w:pPr>
        <w:spacing w:after="0" w:line="240" w:lineRule="auto"/>
        <w:ind w:firstLine="567"/>
        <w:jc w:val="both"/>
        <w:rPr>
          <w:b/>
          <w:bCs/>
        </w:rPr>
      </w:pPr>
    </w:p>
    <w:p w14:paraId="6E57FE13" w14:textId="124A2FF1" w:rsidR="009738D1" w:rsidRPr="00A32110" w:rsidRDefault="009738D1" w:rsidP="00A32110">
      <w:pPr>
        <w:spacing w:after="0" w:line="240" w:lineRule="auto"/>
        <w:ind w:firstLine="567"/>
        <w:jc w:val="both"/>
        <w:rPr>
          <w:b/>
          <w:bCs/>
        </w:rPr>
      </w:pPr>
      <w:r w:rsidRPr="00A32110">
        <w:rPr>
          <w:b/>
          <w:bCs/>
        </w:rPr>
        <w:t>Şəxsi məlumat</w:t>
      </w:r>
      <w:r w:rsidR="004D363B" w:rsidRPr="00A32110">
        <w:rPr>
          <w:b/>
          <w:bCs/>
        </w:rPr>
        <w:t>:</w:t>
      </w:r>
    </w:p>
    <w:p w14:paraId="685DA39C" w14:textId="77777777" w:rsidR="00D41AD7" w:rsidRPr="00A32110" w:rsidRDefault="00D41AD7" w:rsidP="00A32110">
      <w:pPr>
        <w:spacing w:after="0" w:line="240" w:lineRule="auto"/>
        <w:ind w:firstLine="567"/>
        <w:jc w:val="both"/>
        <w:rPr>
          <w:b/>
          <w:bCs/>
        </w:rPr>
      </w:pPr>
    </w:p>
    <w:p w14:paraId="40BB2446" w14:textId="77777777" w:rsidR="009738D1" w:rsidRPr="00A32110" w:rsidRDefault="009738D1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 xml:space="preserve">Bildiyi dillər: </w:t>
      </w:r>
    </w:p>
    <w:p w14:paraId="666B778E" w14:textId="7BE54840" w:rsidR="009738D1" w:rsidRPr="00A32110" w:rsidRDefault="009738D1" w:rsidP="00A32110">
      <w:pPr>
        <w:spacing w:after="0" w:line="240" w:lineRule="auto"/>
        <w:ind w:firstLine="567"/>
        <w:jc w:val="both"/>
      </w:pPr>
      <w:r w:rsidRPr="00A32110">
        <w:t>Azərbaycan (ana dili), ərəb dili (yaxşı), türk dili (yaxşı)</w:t>
      </w:r>
      <w:r w:rsidR="00D9194F" w:rsidRPr="00A32110">
        <w:t>.</w:t>
      </w:r>
    </w:p>
    <w:p w14:paraId="0BACB321" w14:textId="77777777" w:rsidR="00D41AD7" w:rsidRPr="00A32110" w:rsidRDefault="00D41AD7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</w:p>
    <w:p w14:paraId="43D67287" w14:textId="6B5A8BA9" w:rsidR="009738D1" w:rsidRPr="00A32110" w:rsidRDefault="009738D1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>İş təcrübəsi</w:t>
      </w:r>
      <w:r w:rsidR="00D9194F" w:rsidRPr="00A32110">
        <w:rPr>
          <w:b/>
          <w:bCs/>
          <w:i/>
          <w:iCs/>
        </w:rPr>
        <w:t>:</w:t>
      </w:r>
    </w:p>
    <w:p w14:paraId="14F48D1F" w14:textId="3870D23B" w:rsidR="009738D1" w:rsidRPr="00A32110" w:rsidRDefault="009738D1" w:rsidP="00A32110">
      <w:pPr>
        <w:spacing w:after="0" w:line="240" w:lineRule="auto"/>
        <w:ind w:firstLine="567"/>
        <w:jc w:val="both"/>
      </w:pPr>
      <w:r w:rsidRPr="00A32110">
        <w:t xml:space="preserve">2002-2019-cu illərdə Bakı İslam Universitetinin </w:t>
      </w:r>
      <w:proofErr w:type="spellStart"/>
      <w:r w:rsidRPr="00A32110">
        <w:t>Din</w:t>
      </w:r>
      <w:r w:rsidR="007437C8" w:rsidRPr="00A32110">
        <w:t>şünaslıq</w:t>
      </w:r>
      <w:proofErr w:type="spellEnd"/>
      <w:r w:rsidRPr="00A32110">
        <w:t xml:space="preserve"> Fakültəsində </w:t>
      </w:r>
      <w:proofErr w:type="spellStart"/>
      <w:r w:rsidR="007437C8" w:rsidRPr="00A32110">
        <w:t>Hədisşünaslığın</w:t>
      </w:r>
      <w:proofErr w:type="spellEnd"/>
      <w:r w:rsidR="007437C8" w:rsidRPr="00A32110">
        <w:t xml:space="preserve"> əsasları</w:t>
      </w:r>
      <w:r w:rsidR="0094254E" w:rsidRPr="00A32110">
        <w:t>,</w:t>
      </w:r>
      <w:r w:rsidR="007437C8" w:rsidRPr="00A32110">
        <w:t xml:space="preserve"> </w:t>
      </w:r>
      <w:proofErr w:type="spellStart"/>
      <w:r w:rsidR="0094254E" w:rsidRPr="00A32110">
        <w:t>Qurani</w:t>
      </w:r>
      <w:proofErr w:type="spellEnd"/>
      <w:r w:rsidR="0094254E" w:rsidRPr="00A32110">
        <w:t>-Kərim qiraəti, Fiqh</w:t>
      </w:r>
      <w:r w:rsidRPr="00A32110">
        <w:t xml:space="preserve"> </w:t>
      </w:r>
      <w:r w:rsidR="0094254E" w:rsidRPr="00A32110">
        <w:t>(</w:t>
      </w:r>
      <w:proofErr w:type="spellStart"/>
      <w:r w:rsidR="0094254E" w:rsidRPr="00A32110">
        <w:t>elmihal</w:t>
      </w:r>
      <w:proofErr w:type="spellEnd"/>
      <w:r w:rsidR="0094254E" w:rsidRPr="00A32110">
        <w:t xml:space="preserve">), İslam elmlərinin müasir məsələləri </w:t>
      </w:r>
      <w:r w:rsidRPr="00A32110">
        <w:t>fənləri üzrə müəllim</w:t>
      </w:r>
      <w:r w:rsidR="00643D3E" w:rsidRPr="00A32110">
        <w:t xml:space="preserve"> vəzifəsində çalışmışdır</w:t>
      </w:r>
      <w:r w:rsidR="0094254E" w:rsidRPr="00A32110">
        <w:t>.</w:t>
      </w:r>
      <w:r w:rsidRPr="00A32110">
        <w:t xml:space="preserve"> </w:t>
      </w:r>
    </w:p>
    <w:p w14:paraId="38599D8C" w14:textId="13C73522" w:rsidR="009738D1" w:rsidRPr="00A32110" w:rsidRDefault="009738D1" w:rsidP="00A32110">
      <w:pPr>
        <w:spacing w:after="0" w:line="240" w:lineRule="auto"/>
        <w:ind w:firstLine="567"/>
        <w:jc w:val="both"/>
      </w:pPr>
      <w:r w:rsidRPr="00A32110">
        <w:t>2016-2020</w:t>
      </w:r>
      <w:r w:rsidR="0094254E" w:rsidRPr="00A32110">
        <w:t>-ci illərdə</w:t>
      </w:r>
      <w:r w:rsidRPr="00A32110">
        <w:t xml:space="preserve"> Qafqaz Müsəlmanları İdarəsi </w:t>
      </w:r>
      <w:r w:rsidR="00CC34BA" w:rsidRPr="00A32110">
        <w:t>“</w:t>
      </w:r>
      <w:proofErr w:type="spellStart"/>
      <w:r w:rsidRPr="00A32110">
        <w:t>Fətva</w:t>
      </w:r>
      <w:proofErr w:type="spellEnd"/>
      <w:r w:rsidRPr="00A32110">
        <w:t xml:space="preserve"> və moizə</w:t>
      </w:r>
      <w:r w:rsidR="00CC34BA" w:rsidRPr="00A32110">
        <w:t>”</w:t>
      </w:r>
      <w:r w:rsidRPr="00A32110">
        <w:t xml:space="preserve"> şöbəsin</w:t>
      </w:r>
      <w:r w:rsidR="00D9194F" w:rsidRPr="00A32110">
        <w:t xml:space="preserve">də aparıcı mütəxəssis </w:t>
      </w:r>
      <w:r w:rsidRPr="00A32110">
        <w:t>vəzifəsində çalışmışdır.</w:t>
      </w:r>
    </w:p>
    <w:p w14:paraId="3B9BA9AA" w14:textId="4F1168EB" w:rsidR="009738D1" w:rsidRPr="00A32110" w:rsidRDefault="009738D1" w:rsidP="00A32110">
      <w:pPr>
        <w:spacing w:after="0" w:line="240" w:lineRule="auto"/>
        <w:ind w:firstLine="567"/>
        <w:jc w:val="both"/>
      </w:pPr>
      <w:r w:rsidRPr="00A32110">
        <w:t>2020</w:t>
      </w:r>
      <w:r w:rsidR="00D9194F" w:rsidRPr="00A32110">
        <w:t>-ci ildə</w:t>
      </w:r>
      <w:r w:rsidR="0056486D" w:rsidRPr="00A32110">
        <w:t>n</w:t>
      </w:r>
      <w:r w:rsidRPr="00A32110">
        <w:t xml:space="preserve"> Azərbaycan İlahiyyat İnstitutunun </w:t>
      </w:r>
      <w:r w:rsidR="00D9194F" w:rsidRPr="00A32110">
        <w:t xml:space="preserve">İslamşünaslıq kafedrasında müəllim </w:t>
      </w:r>
      <w:r w:rsidRPr="00A32110">
        <w:t>vəzifəsində çalışır.</w:t>
      </w:r>
    </w:p>
    <w:p w14:paraId="49A501CB" w14:textId="77777777" w:rsidR="00D41AD7" w:rsidRPr="00A32110" w:rsidRDefault="00D41AD7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</w:p>
    <w:p w14:paraId="5DC8AB55" w14:textId="3AC2D8E9" w:rsidR="009738D1" w:rsidRPr="00A32110" w:rsidRDefault="009738D1" w:rsidP="00A32110">
      <w:pPr>
        <w:spacing w:after="0" w:line="240" w:lineRule="auto"/>
        <w:ind w:firstLine="567"/>
        <w:jc w:val="both"/>
      </w:pPr>
      <w:r w:rsidRPr="00A32110">
        <w:rPr>
          <w:b/>
          <w:bCs/>
          <w:i/>
          <w:iCs/>
        </w:rPr>
        <w:t>Təhsil</w:t>
      </w:r>
      <w:r w:rsidR="00F83620" w:rsidRPr="00A32110">
        <w:rPr>
          <w:b/>
          <w:bCs/>
          <w:i/>
          <w:iCs/>
        </w:rPr>
        <w:t>i</w:t>
      </w:r>
      <w:r w:rsidR="00D9194F" w:rsidRPr="00A32110">
        <w:rPr>
          <w:b/>
          <w:bCs/>
          <w:i/>
          <w:iCs/>
        </w:rPr>
        <w:t>:</w:t>
      </w:r>
    </w:p>
    <w:p w14:paraId="4C388593" w14:textId="61B4F524" w:rsidR="00D41AD7" w:rsidRPr="00A32110" w:rsidRDefault="009738D1" w:rsidP="00A32110">
      <w:pPr>
        <w:spacing w:after="0" w:line="240" w:lineRule="auto"/>
        <w:ind w:firstLine="567"/>
        <w:jc w:val="both"/>
      </w:pPr>
      <w:r w:rsidRPr="00A32110">
        <w:t>20</w:t>
      </w:r>
      <w:r w:rsidR="00D9194F" w:rsidRPr="00A32110">
        <w:t>11</w:t>
      </w:r>
      <w:r w:rsidRPr="00A32110">
        <w:t>-20</w:t>
      </w:r>
      <w:r w:rsidR="00D9194F" w:rsidRPr="00A32110">
        <w:t>16-cı illərdə AMEA Məhəmməd Füzuli adına Əlyazmalar İnstitutun</w:t>
      </w:r>
      <w:r w:rsidR="00697251" w:rsidRPr="00A32110">
        <w:t>un</w:t>
      </w:r>
      <w:r w:rsidR="00D9194F" w:rsidRPr="00A32110">
        <w:t xml:space="preserve"> </w:t>
      </w:r>
      <w:proofErr w:type="spellStart"/>
      <w:r w:rsidR="00D9194F" w:rsidRPr="00A32110">
        <w:t>Dissertantura</w:t>
      </w:r>
      <w:proofErr w:type="spellEnd"/>
      <w:r w:rsidR="00F83620" w:rsidRPr="00A32110">
        <w:t xml:space="preserve"> </w:t>
      </w:r>
      <w:r w:rsidR="00D9194F" w:rsidRPr="00A32110">
        <w:t>şöbəsində</w:t>
      </w:r>
      <w:r w:rsidRPr="00A32110">
        <w:tab/>
      </w:r>
      <w:r w:rsidR="00697251" w:rsidRPr="00A32110">
        <w:t xml:space="preserve">fəlsəfə üzrə fəlsəfə doktoru hazırlığı üzrə </w:t>
      </w:r>
      <w:proofErr w:type="spellStart"/>
      <w:r w:rsidR="00D9194F" w:rsidRPr="00A32110">
        <w:t>dissertant</w:t>
      </w:r>
      <w:r w:rsidR="00697251" w:rsidRPr="00A32110">
        <w:t>ura</w:t>
      </w:r>
      <w:proofErr w:type="spellEnd"/>
      <w:r w:rsidR="00697251" w:rsidRPr="00A32110">
        <w:t xml:space="preserve"> təhsilini bitirmişdir</w:t>
      </w:r>
      <w:r w:rsidR="00D9194F" w:rsidRPr="00A32110">
        <w:t>.</w:t>
      </w:r>
    </w:p>
    <w:p w14:paraId="762D5831" w14:textId="58199FF7" w:rsidR="00F83620" w:rsidRPr="00A32110" w:rsidRDefault="00D2536C" w:rsidP="00A32110">
      <w:pPr>
        <w:spacing w:after="0" w:line="240" w:lineRule="auto"/>
        <w:ind w:firstLine="567"/>
        <w:jc w:val="both"/>
      </w:pPr>
      <w:r w:rsidRPr="00A32110">
        <w:t>2018-2022-ci illərdə  AMEA Məhəmməd Füzuli adına Əlyazmalar İnstitutunun Doktorantura şöbəsində tarix üzrə elmlər doktoru hazırlığı üzrə əyani doktorantura təhsilini bitirmişdir.</w:t>
      </w:r>
    </w:p>
    <w:p w14:paraId="6A1AB672" w14:textId="4C9A518F" w:rsidR="00D2536C" w:rsidRPr="00A32110" w:rsidRDefault="00325559" w:rsidP="00A32110">
      <w:pPr>
        <w:spacing w:after="0" w:line="240" w:lineRule="auto"/>
        <w:ind w:firstLine="567"/>
        <w:jc w:val="both"/>
      </w:pPr>
      <w:r w:rsidRPr="00A32110">
        <w:t xml:space="preserve">1995-2000-ci illərdə </w:t>
      </w:r>
      <w:r w:rsidR="00851161" w:rsidRPr="00A32110">
        <w:t xml:space="preserve">Bakı İslam Universitetinin </w:t>
      </w:r>
      <w:proofErr w:type="spellStart"/>
      <w:r w:rsidR="00851161" w:rsidRPr="00A32110">
        <w:t>Dinşünaslıq</w:t>
      </w:r>
      <w:proofErr w:type="spellEnd"/>
      <w:r w:rsidR="00851161" w:rsidRPr="00A32110">
        <w:t xml:space="preserve"> fakültəsində təhsil almış və ilahiyyat  ixtisası üzrə tam kursu bitirmişdir.</w:t>
      </w:r>
    </w:p>
    <w:p w14:paraId="3906F62D" w14:textId="77777777" w:rsidR="008E6A61" w:rsidRPr="00A32110" w:rsidRDefault="008E6A61" w:rsidP="00A32110">
      <w:pPr>
        <w:spacing w:after="0" w:line="240" w:lineRule="auto"/>
        <w:ind w:firstLine="567"/>
        <w:jc w:val="both"/>
      </w:pPr>
    </w:p>
    <w:p w14:paraId="212E3B5C" w14:textId="25AEC20F" w:rsidR="009738D1" w:rsidRPr="00A32110" w:rsidRDefault="009738D1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>Elmi iş</w:t>
      </w:r>
      <w:r w:rsidR="00E0173E" w:rsidRPr="00A32110">
        <w:rPr>
          <w:b/>
          <w:bCs/>
          <w:i/>
          <w:iCs/>
        </w:rPr>
        <w:t>lər</w:t>
      </w:r>
      <w:r w:rsidR="009909EA" w:rsidRPr="00A32110">
        <w:rPr>
          <w:b/>
          <w:bCs/>
          <w:i/>
          <w:iCs/>
        </w:rPr>
        <w:t>i</w:t>
      </w:r>
      <w:r w:rsidRPr="00A32110">
        <w:rPr>
          <w:b/>
          <w:bCs/>
          <w:i/>
          <w:iCs/>
        </w:rPr>
        <w:t xml:space="preserve">nin mövzusu: </w:t>
      </w:r>
    </w:p>
    <w:p w14:paraId="05A7EAB4" w14:textId="03B09632" w:rsidR="009738D1" w:rsidRPr="00A32110" w:rsidRDefault="00D41AD7" w:rsidP="00A32110">
      <w:pPr>
        <w:spacing w:after="0" w:line="240" w:lineRule="auto"/>
        <w:ind w:firstLine="567"/>
        <w:jc w:val="both"/>
      </w:pPr>
      <w:r w:rsidRPr="00A32110">
        <w:rPr>
          <w:i/>
          <w:iCs/>
        </w:rPr>
        <w:t>Fəlsəfə doktorluğu:</w:t>
      </w:r>
      <w:r w:rsidRPr="00A32110">
        <w:t xml:space="preserve"> </w:t>
      </w:r>
      <w:r w:rsidR="00CC34BA" w:rsidRPr="00A32110">
        <w:t>“</w:t>
      </w:r>
      <w:r w:rsidR="00D9194F" w:rsidRPr="00A32110">
        <w:t>Əllamə Məhəmməd</w:t>
      </w:r>
      <w:r w:rsidR="001A7C0C" w:rsidRPr="00A32110">
        <w:t xml:space="preserve"> B</w:t>
      </w:r>
      <w:r w:rsidR="00D9194F" w:rsidRPr="00A32110">
        <w:t xml:space="preserve">ağır Məclisi və onun </w:t>
      </w:r>
      <w:r w:rsidR="00CC34BA" w:rsidRPr="00A32110">
        <w:t>“</w:t>
      </w:r>
      <w:proofErr w:type="spellStart"/>
      <w:r w:rsidR="00D9194F" w:rsidRPr="00A32110">
        <w:t>Biharül-ənvar</w:t>
      </w:r>
      <w:proofErr w:type="spellEnd"/>
      <w:r w:rsidR="00CC34BA" w:rsidRPr="00A32110">
        <w:t>”</w:t>
      </w:r>
      <w:r w:rsidR="00D9194F" w:rsidRPr="00A32110">
        <w:t xml:space="preserve"> əsəri</w:t>
      </w:r>
      <w:r w:rsidR="00CC34BA" w:rsidRPr="00A32110">
        <w:t>”</w:t>
      </w:r>
      <w:r w:rsidR="00D9194F" w:rsidRPr="00A32110">
        <w:t>.</w:t>
      </w:r>
    </w:p>
    <w:p w14:paraId="5A08F435" w14:textId="4AD7B88C" w:rsidR="009738D1" w:rsidRPr="00A32110" w:rsidRDefault="009738D1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</w:p>
    <w:p w14:paraId="20FE126F" w14:textId="708730A4" w:rsidR="009738D1" w:rsidRPr="00A32110" w:rsidRDefault="00D41AD7" w:rsidP="00A32110">
      <w:pPr>
        <w:spacing w:after="0" w:line="240" w:lineRule="auto"/>
        <w:ind w:firstLine="567"/>
        <w:jc w:val="both"/>
      </w:pPr>
      <w:r w:rsidRPr="00A32110">
        <w:rPr>
          <w:i/>
          <w:iCs/>
        </w:rPr>
        <w:t>Elmlər doktorluğu:</w:t>
      </w:r>
      <w:r w:rsidRPr="00A32110">
        <w:t xml:space="preserve"> </w:t>
      </w:r>
      <w:r w:rsidR="00CC34BA" w:rsidRPr="00A32110">
        <w:t>“</w:t>
      </w:r>
      <w:r w:rsidR="00F16D87" w:rsidRPr="00A32110">
        <w:t xml:space="preserve">Azərbaycan </w:t>
      </w:r>
      <w:proofErr w:type="spellStart"/>
      <w:r w:rsidR="00F16D87" w:rsidRPr="00A32110">
        <w:t>hədisşünaslığının</w:t>
      </w:r>
      <w:proofErr w:type="spellEnd"/>
      <w:r w:rsidR="00F16D87" w:rsidRPr="00A32110">
        <w:t xml:space="preserve"> inkişaf tarixi (XVII-XVIII əsrlər əlyazma mənbələri əsasında)</w:t>
      </w:r>
      <w:r w:rsidR="00CC34BA" w:rsidRPr="00A32110">
        <w:t>”</w:t>
      </w:r>
      <w:r w:rsidR="00F16D87" w:rsidRPr="00A32110">
        <w:t>.</w:t>
      </w:r>
    </w:p>
    <w:p w14:paraId="39107E5F" w14:textId="77777777" w:rsidR="00D41AD7" w:rsidRPr="00A32110" w:rsidRDefault="00D41AD7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</w:p>
    <w:p w14:paraId="4E15EF3C" w14:textId="5F778F35" w:rsidR="009738D1" w:rsidRPr="00A32110" w:rsidRDefault="009738D1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>Mükafatlar və Qrantlar</w:t>
      </w:r>
      <w:r w:rsidR="008F349E" w:rsidRPr="00A32110">
        <w:rPr>
          <w:b/>
          <w:bCs/>
          <w:i/>
          <w:iCs/>
        </w:rPr>
        <w:t>:</w:t>
      </w:r>
    </w:p>
    <w:p w14:paraId="0E68B1A7" w14:textId="1AD47834" w:rsidR="004B4CCA" w:rsidRPr="00A32110" w:rsidRDefault="00D41AD7" w:rsidP="00A32110">
      <w:pPr>
        <w:spacing w:after="0" w:line="240" w:lineRule="auto"/>
        <w:ind w:firstLine="567"/>
        <w:jc w:val="both"/>
        <w:rPr>
          <w:color w:val="050505"/>
          <w:shd w:val="clear" w:color="auto" w:fill="FFFFFF"/>
        </w:rPr>
      </w:pPr>
      <w:r w:rsidRPr="00A32110">
        <w:rPr>
          <w:color w:val="050505"/>
          <w:shd w:val="clear" w:color="auto" w:fill="FFFFFF"/>
        </w:rPr>
        <w:t xml:space="preserve">2019-cu ildə </w:t>
      </w:r>
      <w:r w:rsidR="006936AF" w:rsidRPr="00A32110">
        <w:rPr>
          <w:color w:val="050505"/>
          <w:shd w:val="clear" w:color="auto" w:fill="FFFFFF"/>
        </w:rPr>
        <w:t xml:space="preserve">Milli-mənəvi </w:t>
      </w:r>
      <w:proofErr w:type="spellStart"/>
      <w:r w:rsidR="006936AF" w:rsidRPr="00A32110">
        <w:rPr>
          <w:color w:val="050505"/>
          <w:shd w:val="clear" w:color="auto" w:fill="FFFFFF"/>
        </w:rPr>
        <w:t>dəyərlərimizin</w:t>
      </w:r>
      <w:proofErr w:type="spellEnd"/>
      <w:r w:rsidR="006936AF" w:rsidRPr="00A32110">
        <w:rPr>
          <w:color w:val="050505"/>
          <w:shd w:val="clear" w:color="auto" w:fill="FFFFFF"/>
        </w:rPr>
        <w:t xml:space="preserve"> </w:t>
      </w:r>
      <w:proofErr w:type="spellStart"/>
      <w:r w:rsidR="006936AF" w:rsidRPr="00A32110">
        <w:rPr>
          <w:color w:val="050505"/>
          <w:shd w:val="clear" w:color="auto" w:fill="FFFFFF"/>
        </w:rPr>
        <w:t>qorunmasında</w:t>
      </w:r>
      <w:proofErr w:type="spellEnd"/>
      <w:r w:rsidR="006936AF" w:rsidRPr="00A32110">
        <w:rPr>
          <w:color w:val="050505"/>
          <w:shd w:val="clear" w:color="auto" w:fill="FFFFFF"/>
        </w:rPr>
        <w:t xml:space="preserve"> səmərəli fəaliyyəti</w:t>
      </w:r>
      <w:r w:rsidR="00161181" w:rsidRPr="00A32110">
        <w:rPr>
          <w:color w:val="050505"/>
          <w:shd w:val="clear" w:color="auto" w:fill="FFFFFF"/>
        </w:rPr>
        <w:t>n</w:t>
      </w:r>
      <w:r w:rsidR="006936AF" w:rsidRPr="00A32110">
        <w:rPr>
          <w:color w:val="050505"/>
          <w:shd w:val="clear" w:color="auto" w:fill="FFFFFF"/>
        </w:rPr>
        <w:t>ə</w:t>
      </w:r>
      <w:r w:rsidR="008F349E" w:rsidRPr="00A32110">
        <w:rPr>
          <w:color w:val="050505"/>
          <w:shd w:val="clear" w:color="auto" w:fill="FFFFFF"/>
        </w:rPr>
        <w:t xml:space="preserve"> və</w:t>
      </w:r>
      <w:r w:rsidR="006936AF" w:rsidRPr="00A32110">
        <w:rPr>
          <w:color w:val="050505"/>
          <w:shd w:val="clear" w:color="auto" w:fill="FFFFFF"/>
        </w:rPr>
        <w:t xml:space="preserve"> Azərbaycan </w:t>
      </w:r>
      <w:proofErr w:type="spellStart"/>
      <w:r w:rsidR="006936AF" w:rsidRPr="00A32110">
        <w:rPr>
          <w:color w:val="050505"/>
          <w:shd w:val="clear" w:color="auto" w:fill="FFFFFF"/>
        </w:rPr>
        <w:t>hədisşünaslığı</w:t>
      </w:r>
      <w:proofErr w:type="spellEnd"/>
      <w:r w:rsidR="006936AF" w:rsidRPr="00A32110">
        <w:rPr>
          <w:color w:val="050505"/>
          <w:shd w:val="clear" w:color="auto" w:fill="FFFFFF"/>
        </w:rPr>
        <w:t xml:space="preserve"> sahəsində apardığı uğurlu fəaliyyəti</w:t>
      </w:r>
      <w:r w:rsidR="00161181" w:rsidRPr="00A32110">
        <w:rPr>
          <w:color w:val="050505"/>
          <w:shd w:val="clear" w:color="auto" w:fill="FFFFFF"/>
        </w:rPr>
        <w:t>n</w:t>
      </w:r>
      <w:r w:rsidR="006936AF" w:rsidRPr="00A32110">
        <w:rPr>
          <w:color w:val="050505"/>
          <w:shd w:val="clear" w:color="auto" w:fill="FFFFFF"/>
        </w:rPr>
        <w:t xml:space="preserve">ə görə qızıl medala və diploma layiq </w:t>
      </w:r>
      <w:proofErr w:type="spellStart"/>
      <w:r w:rsidR="006936AF" w:rsidRPr="00A32110">
        <w:rPr>
          <w:color w:val="050505"/>
          <w:shd w:val="clear" w:color="auto" w:fill="FFFFFF"/>
        </w:rPr>
        <w:t>görülmüşdür</w:t>
      </w:r>
      <w:proofErr w:type="spellEnd"/>
      <w:r w:rsidR="006936AF" w:rsidRPr="00A32110">
        <w:rPr>
          <w:color w:val="050505"/>
          <w:shd w:val="clear" w:color="auto" w:fill="FFFFFF"/>
        </w:rPr>
        <w:t>.</w:t>
      </w:r>
    </w:p>
    <w:p w14:paraId="21A4B055" w14:textId="77777777" w:rsidR="006936AF" w:rsidRPr="00A32110" w:rsidRDefault="006936AF" w:rsidP="00A32110">
      <w:pPr>
        <w:spacing w:after="0" w:line="240" w:lineRule="auto"/>
        <w:ind w:firstLine="567"/>
        <w:jc w:val="both"/>
      </w:pPr>
    </w:p>
    <w:p w14:paraId="2CD24C60" w14:textId="1C6A0774" w:rsidR="009738D1" w:rsidRPr="00A32110" w:rsidRDefault="009738D1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 xml:space="preserve">İştirak etdiyi konfrans və </w:t>
      </w:r>
      <w:proofErr w:type="spellStart"/>
      <w:r w:rsidRPr="00A32110">
        <w:rPr>
          <w:b/>
          <w:bCs/>
          <w:i/>
          <w:iCs/>
        </w:rPr>
        <w:t>simpoziumlar</w:t>
      </w:r>
      <w:proofErr w:type="spellEnd"/>
      <w:r w:rsidR="002205F1" w:rsidRPr="00A32110">
        <w:rPr>
          <w:b/>
          <w:bCs/>
          <w:i/>
          <w:iCs/>
        </w:rPr>
        <w:t>:</w:t>
      </w:r>
    </w:p>
    <w:p w14:paraId="4FCE5918" w14:textId="77777777" w:rsidR="004623D9" w:rsidRPr="00A32110" w:rsidRDefault="002D0AA6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 xml:space="preserve">2012-ci ildə: </w:t>
      </w:r>
    </w:p>
    <w:p w14:paraId="1153D796" w14:textId="00D9C84D" w:rsidR="00015F3F" w:rsidRPr="00A3211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r w:rsidR="00015F3F" w:rsidRPr="00A32110">
        <w:t xml:space="preserve">Əllamə Məhəmməd Bağır Məclisinin Azərbaycan </w:t>
      </w:r>
      <w:proofErr w:type="spellStart"/>
      <w:r w:rsidR="00015F3F" w:rsidRPr="00A32110">
        <w:t>ilahiyyatşünaslığında</w:t>
      </w:r>
      <w:proofErr w:type="spellEnd"/>
      <w:r w:rsidR="00015F3F" w:rsidRPr="00A32110">
        <w:t xml:space="preserve"> rolu və xidmətləri</w:t>
      </w:r>
      <w:r w:rsidRPr="00A32110">
        <w:t>”</w:t>
      </w:r>
      <w:r w:rsidR="00015F3F" w:rsidRPr="00A32110">
        <w:t>. Ümummilli lider Heydər Əliyevin anadan olmasının 89-cu ildönümünə həsr olunmuş Azərbaycanşünaslığın aktual problemləri III Beynəlxalq elmi konfransın materialları, 2-5 may, 2012-ci il, Bakı, Azərbaycan. AMEA Humanitar və İctimai elmlər bölməsi və Bakı Slavyan Universiteti. S. 64-68.</w:t>
      </w:r>
    </w:p>
    <w:p w14:paraId="1AC8CE14" w14:textId="591F3598" w:rsidR="009738D1" w:rsidRPr="00A3211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proofErr w:type="spellStart"/>
      <w:r w:rsidR="002D0AA6" w:rsidRPr="00A32110">
        <w:t>Сущность</w:t>
      </w:r>
      <w:proofErr w:type="spellEnd"/>
      <w:r w:rsidR="002D0AA6" w:rsidRPr="00A32110">
        <w:t xml:space="preserve"> и </w:t>
      </w:r>
      <w:proofErr w:type="spellStart"/>
      <w:r w:rsidR="002D0AA6" w:rsidRPr="00A32110">
        <w:t>место</w:t>
      </w:r>
      <w:proofErr w:type="spellEnd"/>
      <w:r w:rsidR="002D0AA6" w:rsidRPr="00A32110">
        <w:t xml:space="preserve"> </w:t>
      </w:r>
      <w:proofErr w:type="spellStart"/>
      <w:r w:rsidR="002D0AA6" w:rsidRPr="00A32110">
        <w:t>воспитания</w:t>
      </w:r>
      <w:proofErr w:type="spellEnd"/>
      <w:r w:rsidR="002D0AA6" w:rsidRPr="00A32110">
        <w:t xml:space="preserve"> в </w:t>
      </w:r>
      <w:proofErr w:type="spellStart"/>
      <w:r w:rsidR="002D0AA6" w:rsidRPr="00A32110">
        <w:t>исламе</w:t>
      </w:r>
      <w:proofErr w:type="spellEnd"/>
      <w:r w:rsidR="002D0AA6" w:rsidRPr="00A32110">
        <w:t xml:space="preserve"> (в </w:t>
      </w:r>
      <w:proofErr w:type="spellStart"/>
      <w:r w:rsidR="002D0AA6" w:rsidRPr="00A32110">
        <w:t>контексте</w:t>
      </w:r>
      <w:proofErr w:type="spellEnd"/>
      <w:r w:rsidR="002D0AA6" w:rsidRPr="00A32110">
        <w:t xml:space="preserve"> </w:t>
      </w:r>
      <w:proofErr w:type="spellStart"/>
      <w:r w:rsidR="002D0AA6" w:rsidRPr="00A32110">
        <w:t>произведения</w:t>
      </w:r>
      <w:proofErr w:type="spellEnd"/>
      <w:r w:rsidR="002D0AA6" w:rsidRPr="00A32110">
        <w:t xml:space="preserve"> </w:t>
      </w:r>
      <w:proofErr w:type="spellStart"/>
      <w:r w:rsidR="002D0AA6" w:rsidRPr="00A32110">
        <w:t>Мухаммеда</w:t>
      </w:r>
      <w:proofErr w:type="spellEnd"/>
      <w:r w:rsidR="002D0AA6" w:rsidRPr="00A32110">
        <w:t xml:space="preserve"> </w:t>
      </w:r>
      <w:proofErr w:type="spellStart"/>
      <w:r w:rsidR="002D0AA6" w:rsidRPr="00A32110">
        <w:t>Вагира</w:t>
      </w:r>
      <w:proofErr w:type="spellEnd"/>
      <w:r w:rsidR="002D0AA6" w:rsidRPr="00A32110">
        <w:t xml:space="preserve"> </w:t>
      </w:r>
      <w:proofErr w:type="spellStart"/>
      <w:r w:rsidR="002D0AA6" w:rsidRPr="00A32110">
        <w:t>Меджлиси</w:t>
      </w:r>
      <w:proofErr w:type="spellEnd"/>
      <w:r w:rsidR="002D0AA6" w:rsidRPr="00A32110">
        <w:t xml:space="preserve"> «</w:t>
      </w:r>
      <w:proofErr w:type="spellStart"/>
      <w:r w:rsidR="002D0AA6" w:rsidRPr="00A32110">
        <w:t>Вухарул-Анвар</w:t>
      </w:r>
      <w:proofErr w:type="spellEnd"/>
      <w:r w:rsidR="002D0AA6" w:rsidRPr="00A32110">
        <w:t xml:space="preserve">»). </w:t>
      </w:r>
      <w:proofErr w:type="spellStart"/>
      <w:r w:rsidR="002D0AA6" w:rsidRPr="00A32110">
        <w:t>Актуалный</w:t>
      </w:r>
      <w:proofErr w:type="spellEnd"/>
      <w:r w:rsidR="002D0AA6" w:rsidRPr="00A32110">
        <w:t xml:space="preserve"> </w:t>
      </w:r>
      <w:proofErr w:type="spellStart"/>
      <w:r w:rsidR="002D0AA6" w:rsidRPr="00A32110">
        <w:t>питання</w:t>
      </w:r>
      <w:proofErr w:type="spellEnd"/>
      <w:r w:rsidR="002D0AA6" w:rsidRPr="00A32110">
        <w:t xml:space="preserve">, </w:t>
      </w:r>
      <w:proofErr w:type="spellStart"/>
      <w:r w:rsidR="002D0AA6" w:rsidRPr="00A32110">
        <w:t>провлеми</w:t>
      </w:r>
      <w:proofErr w:type="spellEnd"/>
      <w:r w:rsidR="002D0AA6" w:rsidRPr="00A32110">
        <w:t xml:space="preserve"> и </w:t>
      </w:r>
      <w:proofErr w:type="spellStart"/>
      <w:r w:rsidR="002D0AA6" w:rsidRPr="00A32110">
        <w:t>перспективи</w:t>
      </w:r>
      <w:proofErr w:type="spellEnd"/>
      <w:r w:rsidR="002D0AA6" w:rsidRPr="00A32110">
        <w:t xml:space="preserve"> </w:t>
      </w:r>
      <w:proofErr w:type="spellStart"/>
      <w:r w:rsidR="002D0AA6" w:rsidRPr="00A32110">
        <w:t>розвитку</w:t>
      </w:r>
      <w:proofErr w:type="spellEnd"/>
      <w:r w:rsidR="002D0AA6" w:rsidRPr="00A32110">
        <w:t xml:space="preserve"> </w:t>
      </w:r>
      <w:proofErr w:type="spellStart"/>
      <w:r w:rsidR="002D0AA6" w:rsidRPr="00A32110">
        <w:t>гуманитаристики</w:t>
      </w:r>
      <w:proofErr w:type="spellEnd"/>
      <w:r w:rsidR="002D0AA6" w:rsidRPr="00A32110">
        <w:t xml:space="preserve"> у </w:t>
      </w:r>
      <w:proofErr w:type="spellStart"/>
      <w:r w:rsidR="002D0AA6" w:rsidRPr="00A32110">
        <w:t>сучасному</w:t>
      </w:r>
      <w:proofErr w:type="spellEnd"/>
      <w:r w:rsidR="002D0AA6" w:rsidRPr="00A32110">
        <w:t xml:space="preserve"> </w:t>
      </w:r>
      <w:proofErr w:type="spellStart"/>
      <w:r w:rsidR="002D0AA6" w:rsidRPr="00A32110">
        <w:t>инфарцийному</w:t>
      </w:r>
      <w:proofErr w:type="spellEnd"/>
      <w:r w:rsidR="002D0AA6" w:rsidRPr="00A32110">
        <w:t xml:space="preserve"> </w:t>
      </w:r>
      <w:proofErr w:type="spellStart"/>
      <w:r w:rsidR="002D0AA6" w:rsidRPr="00A32110">
        <w:t>простопи</w:t>
      </w:r>
      <w:proofErr w:type="spellEnd"/>
      <w:r w:rsidR="002D0AA6" w:rsidRPr="00A32110">
        <w:t xml:space="preserve">: </w:t>
      </w:r>
      <w:proofErr w:type="spellStart"/>
      <w:r w:rsidR="002D0AA6" w:rsidRPr="00A32110">
        <w:t>националний</w:t>
      </w:r>
      <w:proofErr w:type="spellEnd"/>
      <w:r w:rsidR="002D0AA6" w:rsidRPr="00A32110">
        <w:t xml:space="preserve"> и </w:t>
      </w:r>
      <w:proofErr w:type="spellStart"/>
      <w:r w:rsidR="002D0AA6" w:rsidRPr="00A32110">
        <w:t>интернациональний</w:t>
      </w:r>
      <w:proofErr w:type="spellEnd"/>
      <w:r w:rsidR="002D0AA6" w:rsidRPr="00A32110">
        <w:t xml:space="preserve"> </w:t>
      </w:r>
      <w:proofErr w:type="spellStart"/>
      <w:r w:rsidR="002D0AA6" w:rsidRPr="00A32110">
        <w:t>аспекти</w:t>
      </w:r>
      <w:proofErr w:type="spellEnd"/>
      <w:r w:rsidR="002D0AA6" w:rsidRPr="00A32110">
        <w:t xml:space="preserve">. </w:t>
      </w:r>
      <w:proofErr w:type="spellStart"/>
      <w:r w:rsidR="002D0AA6" w:rsidRPr="00A32110">
        <w:t>Жтомир</w:t>
      </w:r>
      <w:proofErr w:type="spellEnd"/>
      <w:r w:rsidR="002D0AA6" w:rsidRPr="00A32110">
        <w:t>, 2012.</w:t>
      </w:r>
      <w:r w:rsidR="00003969" w:rsidRPr="00A32110">
        <w:t xml:space="preserve"> </w:t>
      </w:r>
      <w:proofErr w:type="spellStart"/>
      <w:r w:rsidR="002D0AA6" w:rsidRPr="00A32110">
        <w:t>Збiрник</w:t>
      </w:r>
      <w:proofErr w:type="spellEnd"/>
      <w:r w:rsidR="002D0AA6" w:rsidRPr="00A32110">
        <w:t xml:space="preserve"> </w:t>
      </w:r>
      <w:proofErr w:type="spellStart"/>
      <w:r w:rsidR="002D0AA6" w:rsidRPr="00A32110">
        <w:t>наукових</w:t>
      </w:r>
      <w:proofErr w:type="spellEnd"/>
      <w:r w:rsidR="002D0AA6" w:rsidRPr="00A32110">
        <w:t xml:space="preserve"> </w:t>
      </w:r>
      <w:proofErr w:type="spellStart"/>
      <w:r w:rsidR="002D0AA6" w:rsidRPr="00A32110">
        <w:t>працъ</w:t>
      </w:r>
      <w:proofErr w:type="spellEnd"/>
      <w:r w:rsidR="002D0AA6" w:rsidRPr="00A32110">
        <w:t xml:space="preserve"> (</w:t>
      </w:r>
      <w:proofErr w:type="spellStart"/>
      <w:r w:rsidR="002D0AA6" w:rsidRPr="00A32110">
        <w:t>заматерiалами</w:t>
      </w:r>
      <w:proofErr w:type="spellEnd"/>
      <w:r w:rsidR="002D0AA6" w:rsidRPr="00A32110">
        <w:t xml:space="preserve"> </w:t>
      </w:r>
      <w:proofErr w:type="spellStart"/>
      <w:r w:rsidR="002D0AA6" w:rsidRPr="00A32110">
        <w:t>Мiжнародной</w:t>
      </w:r>
      <w:proofErr w:type="spellEnd"/>
      <w:r w:rsidR="002D0AA6" w:rsidRPr="00A32110">
        <w:t xml:space="preserve"> </w:t>
      </w:r>
      <w:proofErr w:type="spellStart"/>
      <w:r w:rsidR="002D0AA6" w:rsidRPr="00A32110">
        <w:t>науково-практичной</w:t>
      </w:r>
      <w:proofErr w:type="spellEnd"/>
      <w:r w:rsidR="002D0AA6" w:rsidRPr="00A32110">
        <w:t xml:space="preserve"> </w:t>
      </w:r>
      <w:proofErr w:type="spellStart"/>
      <w:r w:rsidR="002D0AA6" w:rsidRPr="00A32110">
        <w:t>конференции</w:t>
      </w:r>
      <w:proofErr w:type="spellEnd"/>
      <w:r w:rsidR="002D0AA6" w:rsidRPr="00A32110">
        <w:t xml:space="preserve"> </w:t>
      </w:r>
      <w:proofErr w:type="spellStart"/>
      <w:r w:rsidR="002D0AA6" w:rsidRPr="00A32110">
        <w:t>вид</w:t>
      </w:r>
      <w:proofErr w:type="spellEnd"/>
      <w:r w:rsidR="002D0AA6" w:rsidRPr="00A32110">
        <w:t xml:space="preserve"> 30-31 </w:t>
      </w:r>
      <w:proofErr w:type="spellStart"/>
      <w:r w:rsidR="002D0AA6" w:rsidRPr="00A32110">
        <w:t>травня</w:t>
      </w:r>
      <w:proofErr w:type="spellEnd"/>
      <w:r w:rsidR="002D0AA6" w:rsidRPr="00A32110">
        <w:t xml:space="preserve"> 2012 </w:t>
      </w:r>
      <w:proofErr w:type="spellStart"/>
      <w:r w:rsidR="002D0AA6" w:rsidRPr="00A32110">
        <w:t>року</w:t>
      </w:r>
      <w:proofErr w:type="spellEnd"/>
      <w:r w:rsidR="002D0AA6" w:rsidRPr="00A32110">
        <w:t>). C. 64-68.</w:t>
      </w:r>
    </w:p>
    <w:p w14:paraId="0F9A26D9" w14:textId="77777777" w:rsidR="00F54768" w:rsidRPr="00A32110" w:rsidRDefault="00F54768" w:rsidP="00A32110">
      <w:pPr>
        <w:spacing w:after="0" w:line="240" w:lineRule="auto"/>
        <w:ind w:firstLine="567"/>
        <w:jc w:val="both"/>
      </w:pPr>
    </w:p>
    <w:p w14:paraId="7C8E16F5" w14:textId="77777777" w:rsidR="004623D9" w:rsidRPr="00A32110" w:rsidRDefault="00AC47F0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 xml:space="preserve">2013-cü ildə: </w:t>
      </w:r>
    </w:p>
    <w:p w14:paraId="2A6BB45F" w14:textId="179DFDE7" w:rsidR="00292AE2" w:rsidRPr="00A32110" w:rsidRDefault="00CC34BA" w:rsidP="00A32110">
      <w:pPr>
        <w:spacing w:after="0" w:line="240" w:lineRule="auto"/>
        <w:ind w:firstLine="567"/>
        <w:jc w:val="both"/>
        <w:rPr>
          <w:lang w:bidi="ar-MA"/>
        </w:rPr>
      </w:pPr>
      <w:r w:rsidRPr="00A32110">
        <w:lastRenderedPageBreak/>
        <w:t>“</w:t>
      </w:r>
      <w:r w:rsidR="00003969" w:rsidRPr="00A32110">
        <w:t xml:space="preserve">Əllamə Məhəmməd Bağır Məclisinin </w:t>
      </w:r>
      <w:r w:rsidRPr="00A32110">
        <w:t>“</w:t>
      </w:r>
      <w:proofErr w:type="spellStart"/>
      <w:r w:rsidR="00003969" w:rsidRPr="00A32110">
        <w:t>Biharül-ənvar</w:t>
      </w:r>
      <w:proofErr w:type="spellEnd"/>
      <w:r w:rsidRPr="00A32110">
        <w:t>”</w:t>
      </w:r>
      <w:r w:rsidR="00003969" w:rsidRPr="00A32110">
        <w:t xml:space="preserve"> əsərində din və təbiətşünaslıq</w:t>
      </w:r>
      <w:r w:rsidR="00DD47B8" w:rsidRPr="00A32110">
        <w:t xml:space="preserve"> </w:t>
      </w:r>
      <w:r w:rsidR="00003969" w:rsidRPr="00A32110">
        <w:t>problemləri</w:t>
      </w:r>
      <w:r w:rsidRPr="00A32110">
        <w:t>”</w:t>
      </w:r>
      <w:r w:rsidR="00003969" w:rsidRPr="00A32110">
        <w:t xml:space="preserve">. Orta Əsr Əlyazmaları və Azərbaycan mədəniyyəti tarixi problemləri XIII Respublika elmi konfransının materialları, Bakı, 24 may 2013. S. 520-525. </w:t>
      </w:r>
    </w:p>
    <w:p w14:paraId="2F2B94F4" w14:textId="62B0B1AD" w:rsidR="009738D1" w:rsidRPr="00A3211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r w:rsidR="0041010E" w:rsidRPr="00A32110">
        <w:t xml:space="preserve">Baba </w:t>
      </w:r>
      <w:proofErr w:type="spellStart"/>
      <w:r w:rsidR="0041010E" w:rsidRPr="00A32110">
        <w:t>Nemətullah</w:t>
      </w:r>
      <w:proofErr w:type="spellEnd"/>
      <w:r w:rsidR="0041010E" w:rsidRPr="00A32110">
        <w:t xml:space="preserve"> Naxçıvani və onun </w:t>
      </w:r>
      <w:r w:rsidRPr="00A32110">
        <w:t>“</w:t>
      </w:r>
      <w:proofErr w:type="spellStart"/>
      <w:r w:rsidR="0041010E" w:rsidRPr="00A32110">
        <w:t>Fəvatihül-ilahiyyə</w:t>
      </w:r>
      <w:proofErr w:type="spellEnd"/>
      <w:r w:rsidRPr="00A32110">
        <w:t>”</w:t>
      </w:r>
      <w:r w:rsidR="0041010E" w:rsidRPr="00A32110">
        <w:t xml:space="preserve"> əsərinin Azərbaycan </w:t>
      </w:r>
      <w:proofErr w:type="spellStart"/>
      <w:r w:rsidR="0041010E" w:rsidRPr="00A32110">
        <w:t>ilahiyyatşünaslığında</w:t>
      </w:r>
      <w:proofErr w:type="spellEnd"/>
      <w:r w:rsidR="0041010E" w:rsidRPr="00A32110">
        <w:t xml:space="preserve"> rolu</w:t>
      </w:r>
      <w:r w:rsidRPr="00A32110">
        <w:t>”</w:t>
      </w:r>
      <w:r w:rsidR="0041010E" w:rsidRPr="00A32110">
        <w:t xml:space="preserve">. AMEA </w:t>
      </w:r>
      <w:proofErr w:type="spellStart"/>
      <w:r w:rsidR="0041010E" w:rsidRPr="00A32110">
        <w:t>akad</w:t>
      </w:r>
      <w:proofErr w:type="spellEnd"/>
      <w:r w:rsidR="0041010E" w:rsidRPr="00A32110">
        <w:t xml:space="preserve">. Z. </w:t>
      </w:r>
      <w:proofErr w:type="spellStart"/>
      <w:r w:rsidR="0041010E" w:rsidRPr="00A32110">
        <w:t>Bünyadov</w:t>
      </w:r>
      <w:proofErr w:type="spellEnd"/>
      <w:r w:rsidR="0041010E" w:rsidRPr="00A32110">
        <w:t xml:space="preserve"> adına Şərqşünaslıq İnstitutu, Azərbaycan Şərqşünaslıq elminin İnkişaf yolları, </w:t>
      </w:r>
      <w:proofErr w:type="spellStart"/>
      <w:r w:rsidR="0041010E" w:rsidRPr="00A32110">
        <w:t>akad</w:t>
      </w:r>
      <w:proofErr w:type="spellEnd"/>
      <w:r w:rsidR="0041010E" w:rsidRPr="00A32110">
        <w:t xml:space="preserve">. </w:t>
      </w:r>
      <w:proofErr w:type="spellStart"/>
      <w:r w:rsidR="0041010E" w:rsidRPr="00A32110">
        <w:t>Vasim</w:t>
      </w:r>
      <w:proofErr w:type="spellEnd"/>
      <w:r w:rsidR="0041010E" w:rsidRPr="00A32110">
        <w:t xml:space="preserve"> Məmmədəliyevin anadan olmasının 70 illiyinə həsr olunmuş beynəlxalq elmi konfransın materialları, 27-28 iyun, 2013. S. 756-760.</w:t>
      </w:r>
    </w:p>
    <w:p w14:paraId="1A86E3E1" w14:textId="77777777" w:rsidR="00F54768" w:rsidRPr="00A32110" w:rsidRDefault="00F54768" w:rsidP="00A32110">
      <w:pPr>
        <w:spacing w:after="0" w:line="240" w:lineRule="auto"/>
        <w:ind w:firstLine="567"/>
        <w:jc w:val="both"/>
      </w:pPr>
    </w:p>
    <w:p w14:paraId="7A8EDBE4" w14:textId="27D11106" w:rsidR="004623D9" w:rsidRPr="00A32110" w:rsidRDefault="00AC47F0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 xml:space="preserve">2015-ci ildə: </w:t>
      </w:r>
    </w:p>
    <w:p w14:paraId="6B8AD609" w14:textId="52491D32" w:rsidR="00AC47F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r w:rsidR="00AC47F0" w:rsidRPr="00A32110">
        <w:t>Namuslu qadınlara böhtan atmağın hökmü və onun mənəvi ziyanları (</w:t>
      </w:r>
      <w:r w:rsidRPr="00A32110">
        <w:t>“</w:t>
      </w:r>
      <w:proofErr w:type="spellStart"/>
      <w:r w:rsidR="00AC47F0" w:rsidRPr="00A32110">
        <w:t>Biharül-ənvar</w:t>
      </w:r>
      <w:proofErr w:type="spellEnd"/>
      <w:r w:rsidRPr="00A32110">
        <w:t>”</w:t>
      </w:r>
      <w:r w:rsidR="00AC47F0" w:rsidRPr="00A32110">
        <w:t xml:space="preserve"> əsəri kontekstində)</w:t>
      </w:r>
      <w:r w:rsidRPr="00A32110">
        <w:t>”</w:t>
      </w:r>
      <w:r w:rsidR="00AC47F0" w:rsidRPr="00A32110">
        <w:t xml:space="preserve">. AMEA Məhəmməd Füzuli adına Əlyazmalar İnstitutunun 65 illik yubileyinə həsr olunmuş </w:t>
      </w:r>
      <w:r w:rsidRPr="00A32110">
        <w:t>“</w:t>
      </w:r>
      <w:r w:rsidR="00AC47F0" w:rsidRPr="00A32110">
        <w:t>Orta əsr əlyazmaları və Azərbaycan mədəniyyətinin tarixi problemləri</w:t>
      </w:r>
      <w:r w:rsidRPr="00A32110">
        <w:t>”</w:t>
      </w:r>
      <w:r w:rsidR="00AC47F0" w:rsidRPr="00A32110">
        <w:t xml:space="preserve"> mövzusunda XIV elmi konfransın materialları, 22</w:t>
      </w:r>
      <w:r w:rsidR="001B44E0">
        <w:t>-24 m</w:t>
      </w:r>
      <w:r w:rsidR="00AC47F0" w:rsidRPr="00A32110">
        <w:t>ay, 2015. S. 260-262.</w:t>
      </w:r>
      <w:r w:rsidR="00754D24">
        <w:t xml:space="preserve"> </w:t>
      </w:r>
      <w:r w:rsidR="000901B3">
        <w:t>(</w:t>
      </w:r>
      <w:hyperlink r:id="rId5" w:history="1">
        <w:r w:rsidR="000901B3" w:rsidRPr="002C2834">
          <w:rPr>
            <w:rStyle w:val="Hiperlaq"/>
          </w:rPr>
          <w:t>https://www.manuscript.az/konfranslar/ortaesrler.pdf</w:t>
        </w:r>
      </w:hyperlink>
      <w:r w:rsidR="000901B3">
        <w:t>)</w:t>
      </w:r>
    </w:p>
    <w:p w14:paraId="28EDE024" w14:textId="77777777" w:rsidR="00F54768" w:rsidRPr="00A32110" w:rsidRDefault="00F54768" w:rsidP="000901B3">
      <w:pPr>
        <w:spacing w:after="0" w:line="240" w:lineRule="auto"/>
        <w:jc w:val="both"/>
      </w:pPr>
    </w:p>
    <w:p w14:paraId="1393A969" w14:textId="43E0FA44" w:rsidR="004623D9" w:rsidRPr="00A32110" w:rsidRDefault="0088548D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 xml:space="preserve">2016-cı ildə: </w:t>
      </w:r>
    </w:p>
    <w:p w14:paraId="35FE23FE" w14:textId="7A249B9A" w:rsidR="009738D1" w:rsidRPr="00A3211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r w:rsidR="00AB42EA" w:rsidRPr="00A32110">
        <w:t xml:space="preserve">Səfəvilər dövrü bəzi Azərbaycan </w:t>
      </w:r>
      <w:proofErr w:type="spellStart"/>
      <w:r w:rsidR="00AB42EA" w:rsidRPr="00A32110">
        <w:t>hədisşünasları</w:t>
      </w:r>
      <w:proofErr w:type="spellEnd"/>
      <w:r w:rsidR="00AB42EA" w:rsidRPr="00A32110">
        <w:t xml:space="preserve"> (XVII-XVIII əsrlər)</w:t>
      </w:r>
      <w:r w:rsidRPr="00A32110">
        <w:t>”</w:t>
      </w:r>
      <w:r w:rsidR="00AB42EA" w:rsidRPr="00A32110">
        <w:t xml:space="preserve">. AMEA Məhəmməd Füzuli adına Əlyazmalar İnstitutu </w:t>
      </w:r>
      <w:r w:rsidRPr="00A32110">
        <w:t>“</w:t>
      </w:r>
      <w:r w:rsidR="00AB42EA" w:rsidRPr="00A32110">
        <w:t>Azərbaycan Əlyazmaları Dünya Kitabxanalarında</w:t>
      </w:r>
      <w:r w:rsidRPr="00A32110">
        <w:t>”</w:t>
      </w:r>
      <w:r w:rsidR="00AB42EA" w:rsidRPr="00A32110">
        <w:t xml:space="preserve"> I beynəlxalq elmi-nəzəri </w:t>
      </w:r>
      <w:proofErr w:type="spellStart"/>
      <w:r w:rsidR="00AB42EA" w:rsidRPr="00A32110">
        <w:t>konfarans</w:t>
      </w:r>
      <w:proofErr w:type="spellEnd"/>
      <w:r w:rsidR="00AB42EA" w:rsidRPr="00A32110">
        <w:t>, 18 noyabr, 2016. S. 87-90.</w:t>
      </w:r>
    </w:p>
    <w:p w14:paraId="04522FC4" w14:textId="77777777" w:rsidR="00F54768" w:rsidRPr="00A32110" w:rsidRDefault="00F54768" w:rsidP="00A32110">
      <w:pPr>
        <w:spacing w:after="0" w:line="240" w:lineRule="auto"/>
        <w:ind w:firstLine="567"/>
        <w:jc w:val="both"/>
      </w:pPr>
    </w:p>
    <w:p w14:paraId="284E366D" w14:textId="48BC8BF6" w:rsidR="004623D9" w:rsidRPr="00A32110" w:rsidRDefault="00C1586A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 xml:space="preserve">2018-ci ildə: </w:t>
      </w:r>
    </w:p>
    <w:p w14:paraId="7CF71AEE" w14:textId="367B122B" w:rsidR="00BA4E00" w:rsidRPr="00A3211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r w:rsidR="00BA4E00" w:rsidRPr="00A32110">
        <w:t xml:space="preserve">Dini </w:t>
      </w:r>
      <w:proofErr w:type="spellStart"/>
      <w:r w:rsidR="00BA4E00" w:rsidRPr="00A32110">
        <w:t>dəyərlərimizin</w:t>
      </w:r>
      <w:proofErr w:type="spellEnd"/>
      <w:r w:rsidR="00BA4E00" w:rsidRPr="00A32110">
        <w:t xml:space="preserve"> inkişafında Heydər Əliyev zirvəsi</w:t>
      </w:r>
      <w:r w:rsidRPr="00A32110">
        <w:t>”</w:t>
      </w:r>
      <w:r w:rsidR="00BA4E00" w:rsidRPr="00A32110">
        <w:t xml:space="preserve">. </w:t>
      </w:r>
      <w:r w:rsidR="00BA4E00" w:rsidRPr="00A32110">
        <w:rPr>
          <w:lang w:eastAsia="ja-JP"/>
        </w:rPr>
        <w:t xml:space="preserve">Dini Qurumlarla İş Üzrə Dövlət Komitəsinin </w:t>
      </w:r>
      <w:r w:rsidRPr="00A32110">
        <w:rPr>
          <w:lang w:eastAsia="ja-JP"/>
        </w:rPr>
        <w:t>“</w:t>
      </w:r>
      <w:r w:rsidR="00BA4E00" w:rsidRPr="00A32110">
        <w:rPr>
          <w:lang w:eastAsia="ja-JP"/>
        </w:rPr>
        <w:t>Heydər Əliyev və milli-mənəvi dəyərlər</w:t>
      </w:r>
      <w:r w:rsidRPr="00A32110">
        <w:rPr>
          <w:lang w:eastAsia="ja-JP"/>
        </w:rPr>
        <w:t>”</w:t>
      </w:r>
      <w:r w:rsidR="00BA4E00" w:rsidRPr="00A32110">
        <w:rPr>
          <w:lang w:eastAsia="ja-JP"/>
        </w:rPr>
        <w:t xml:space="preserve"> mövzusunda keçirdiyi konfransın materialları. Bakı, Nurlar. S. 88-89.</w:t>
      </w:r>
    </w:p>
    <w:p w14:paraId="154619DE" w14:textId="40C32CBB" w:rsidR="00AB46B2" w:rsidRPr="00A32110" w:rsidRDefault="00454A51" w:rsidP="002172B7">
      <w:pPr>
        <w:spacing w:after="0" w:line="240" w:lineRule="auto"/>
        <w:ind w:firstLine="567"/>
        <w:jc w:val="both"/>
      </w:pPr>
      <w:r>
        <w:t>“</w:t>
      </w:r>
      <w:r w:rsidR="005C225C" w:rsidRPr="00A32110">
        <w:t>Səfəvilər dövrünün qeyri-azərbaycanlı alimləri</w:t>
      </w:r>
      <w:r>
        <w:t>”</w:t>
      </w:r>
      <w:r w:rsidR="005C225C" w:rsidRPr="00A32110">
        <w:t xml:space="preserve">. </w:t>
      </w:r>
      <w:r w:rsidR="005C225C" w:rsidRPr="00A32110">
        <w:rPr>
          <w:lang w:eastAsia="ja-JP"/>
        </w:rPr>
        <w:t xml:space="preserve">AMEA Məhəmməd Füzuli adına Əlyazmalar İnstitutu. </w:t>
      </w:r>
      <w:r w:rsidR="00CC34BA" w:rsidRPr="00A32110">
        <w:rPr>
          <w:lang w:eastAsia="ja-JP"/>
        </w:rPr>
        <w:t>“</w:t>
      </w:r>
      <w:r w:rsidR="005C225C" w:rsidRPr="00A32110">
        <w:rPr>
          <w:lang w:eastAsia="ja-JP"/>
        </w:rPr>
        <w:t>Azərbaycan mədəniyyət tarixinin problemləri əlyazmalarda</w:t>
      </w:r>
      <w:r w:rsidR="00CC34BA" w:rsidRPr="00A32110">
        <w:rPr>
          <w:lang w:eastAsia="ja-JP"/>
        </w:rPr>
        <w:t>”</w:t>
      </w:r>
      <w:r w:rsidR="005C225C" w:rsidRPr="00A32110">
        <w:rPr>
          <w:lang w:eastAsia="ja-JP"/>
        </w:rPr>
        <w:t xml:space="preserve"> mövzusunda keçirdiyi XVI ənənəvi Respublika konfransının materialları. Bakı, 24 aprel 2018. S. 112-116.</w:t>
      </w:r>
      <w:r w:rsidR="00AB46B2" w:rsidRPr="00A32110">
        <w:rPr>
          <w:lang w:eastAsia="ja-JP"/>
        </w:rPr>
        <w:t xml:space="preserve"> (</w:t>
      </w:r>
      <w:hyperlink r:id="rId6" w:history="1">
        <w:r w:rsidR="00AB46B2" w:rsidRPr="00A32110">
          <w:rPr>
            <w:rStyle w:val="Hiperlaq"/>
          </w:rPr>
          <w:t>http://www.manuscript.az/konfranslar/31martkonfrans.pdf</w:t>
        </w:r>
      </w:hyperlink>
      <w:r w:rsidR="00AB46B2" w:rsidRPr="00A32110">
        <w:rPr>
          <w:rStyle w:val="Hiperlaq"/>
          <w:color w:val="auto"/>
        </w:rPr>
        <w:t>)</w:t>
      </w:r>
    </w:p>
    <w:p w14:paraId="797F9B0B" w14:textId="77777777" w:rsidR="005C225C" w:rsidRPr="00A32110" w:rsidRDefault="005C225C" w:rsidP="00A32110">
      <w:pPr>
        <w:spacing w:after="0" w:line="240" w:lineRule="auto"/>
        <w:jc w:val="both"/>
      </w:pPr>
    </w:p>
    <w:p w14:paraId="725AA882" w14:textId="5FFF2C0C" w:rsidR="004623D9" w:rsidRPr="00A32110" w:rsidRDefault="00C1586A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 xml:space="preserve">2019-cu ildə: </w:t>
      </w:r>
    </w:p>
    <w:p w14:paraId="5A59893C" w14:textId="4CF6F31E" w:rsidR="00F54768" w:rsidRPr="00A3211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r w:rsidR="00AB42EA" w:rsidRPr="00A32110">
        <w:t xml:space="preserve">İmadəddin Nəsiminin istinad etdiyi bəzi hədislər, onların mənbələri və </w:t>
      </w:r>
      <w:proofErr w:type="spellStart"/>
      <w:r w:rsidR="00AB42EA" w:rsidRPr="00A32110">
        <w:t>hədisşünaslıq</w:t>
      </w:r>
      <w:proofErr w:type="spellEnd"/>
      <w:r w:rsidR="00AB42EA" w:rsidRPr="00A32110">
        <w:t xml:space="preserve"> cəhətdən tədqiq-təhlili</w:t>
      </w:r>
      <w:r w:rsidRPr="00A32110">
        <w:t>”</w:t>
      </w:r>
      <w:r w:rsidR="00AB42EA" w:rsidRPr="00A32110">
        <w:t>.</w:t>
      </w:r>
      <w:r w:rsidR="006419A0" w:rsidRPr="00A32110">
        <w:t xml:space="preserve"> </w:t>
      </w:r>
      <w:r w:rsidR="006419A0" w:rsidRPr="00A32110">
        <w:rPr>
          <w:lang w:eastAsia="ja-JP"/>
        </w:rPr>
        <w:t xml:space="preserve">AMEA Məhəmməd Füzuli adına Əlyazmalar İnstitutu. Böyük Azərbaycan şairi İmadəddin nəsiminin 650 illik yubileyinə həsr olunmuş </w:t>
      </w:r>
      <w:r w:rsidRPr="00A32110">
        <w:rPr>
          <w:lang w:eastAsia="ja-JP"/>
        </w:rPr>
        <w:t>“</w:t>
      </w:r>
      <w:r w:rsidR="006419A0" w:rsidRPr="00A32110">
        <w:rPr>
          <w:lang w:eastAsia="ja-JP"/>
        </w:rPr>
        <w:t>İmadəddin Nəsimi: sələflər və xələflər – orta əsrlər əlyazmaları və Azərbaycan mədəniyyətinin tarixi problemləri</w:t>
      </w:r>
      <w:r w:rsidRPr="00A32110">
        <w:rPr>
          <w:lang w:eastAsia="ja-JP"/>
        </w:rPr>
        <w:t>”</w:t>
      </w:r>
      <w:r w:rsidR="006419A0" w:rsidRPr="00A32110">
        <w:rPr>
          <w:lang w:eastAsia="ja-JP"/>
        </w:rPr>
        <w:t xml:space="preserve"> mövzusunda keçirdiyi XVII ənənəvi Respublika elmi konfransının materialları. Bakı, 24 iyun 2019-cu il. S. 42-52.</w:t>
      </w:r>
      <w:r w:rsidR="00AB01E4" w:rsidRPr="00A32110">
        <w:rPr>
          <w:lang w:eastAsia="ja-JP"/>
        </w:rPr>
        <w:t xml:space="preserve"> </w:t>
      </w:r>
      <w:hyperlink r:id="rId7" w:history="1">
        <w:r w:rsidR="00AB01E4" w:rsidRPr="00A32110">
          <w:rPr>
            <w:rStyle w:val="Hiperlaq"/>
          </w:rPr>
          <w:t>http://www.manuscript.az/konfranslar/EYI-Nesimi650.pdf</w:t>
        </w:r>
      </w:hyperlink>
    </w:p>
    <w:p w14:paraId="69F28D89" w14:textId="4BAF685B" w:rsidR="008524EB" w:rsidRPr="00A32110" w:rsidRDefault="00CC34BA" w:rsidP="00A32110">
      <w:pPr>
        <w:spacing w:after="0" w:line="240" w:lineRule="auto"/>
        <w:ind w:firstLine="567"/>
        <w:jc w:val="both"/>
      </w:pPr>
      <w:r w:rsidRPr="00A32110">
        <w:rPr>
          <w:bCs/>
        </w:rPr>
        <w:t>“</w:t>
      </w:r>
      <w:proofErr w:type="spellStart"/>
      <w:r w:rsidR="008524EB" w:rsidRPr="00A32110">
        <w:rPr>
          <w:bCs/>
        </w:rPr>
        <w:t>История</w:t>
      </w:r>
      <w:proofErr w:type="spellEnd"/>
      <w:r w:rsidR="008524EB" w:rsidRPr="00A32110">
        <w:rPr>
          <w:bCs/>
        </w:rPr>
        <w:t xml:space="preserve"> </w:t>
      </w:r>
      <w:proofErr w:type="spellStart"/>
      <w:r w:rsidR="008524EB" w:rsidRPr="00A32110">
        <w:rPr>
          <w:bCs/>
        </w:rPr>
        <w:t>развития</w:t>
      </w:r>
      <w:proofErr w:type="spellEnd"/>
      <w:r w:rsidR="008524EB" w:rsidRPr="00A32110">
        <w:rPr>
          <w:bCs/>
        </w:rPr>
        <w:t xml:space="preserve"> и </w:t>
      </w:r>
      <w:proofErr w:type="spellStart"/>
      <w:r w:rsidR="008524EB" w:rsidRPr="00A32110">
        <w:rPr>
          <w:bCs/>
        </w:rPr>
        <w:t>становления</w:t>
      </w:r>
      <w:proofErr w:type="spellEnd"/>
      <w:r w:rsidR="008524EB" w:rsidRPr="00A32110">
        <w:rPr>
          <w:bCs/>
        </w:rPr>
        <w:t xml:space="preserve"> </w:t>
      </w:r>
      <w:proofErr w:type="spellStart"/>
      <w:r w:rsidR="008524EB" w:rsidRPr="00A32110">
        <w:rPr>
          <w:bCs/>
        </w:rPr>
        <w:t>исламских</w:t>
      </w:r>
      <w:proofErr w:type="spellEnd"/>
      <w:r w:rsidR="008524EB" w:rsidRPr="00A32110">
        <w:rPr>
          <w:bCs/>
        </w:rPr>
        <w:t xml:space="preserve"> </w:t>
      </w:r>
      <w:proofErr w:type="spellStart"/>
      <w:r w:rsidR="008524EB" w:rsidRPr="00A32110">
        <w:rPr>
          <w:bCs/>
        </w:rPr>
        <w:t>наук</w:t>
      </w:r>
      <w:proofErr w:type="spellEnd"/>
      <w:r w:rsidR="008524EB" w:rsidRPr="00A32110">
        <w:rPr>
          <w:bCs/>
        </w:rPr>
        <w:t xml:space="preserve"> в VII-X </w:t>
      </w:r>
      <w:proofErr w:type="spellStart"/>
      <w:r w:rsidR="008524EB" w:rsidRPr="00A32110">
        <w:rPr>
          <w:bCs/>
        </w:rPr>
        <w:t>веках</w:t>
      </w:r>
      <w:proofErr w:type="spellEnd"/>
      <w:r w:rsidR="008524EB" w:rsidRPr="00A32110">
        <w:rPr>
          <w:bCs/>
        </w:rPr>
        <w:t xml:space="preserve"> (</w:t>
      </w:r>
      <w:proofErr w:type="spellStart"/>
      <w:r w:rsidR="008524EB" w:rsidRPr="00A32110">
        <w:rPr>
          <w:bCs/>
        </w:rPr>
        <w:t>на</w:t>
      </w:r>
      <w:proofErr w:type="spellEnd"/>
      <w:r w:rsidR="008524EB" w:rsidRPr="00A32110">
        <w:rPr>
          <w:bCs/>
        </w:rPr>
        <w:t xml:space="preserve"> </w:t>
      </w:r>
      <w:proofErr w:type="spellStart"/>
      <w:r w:rsidR="008524EB" w:rsidRPr="00A32110">
        <w:rPr>
          <w:bCs/>
        </w:rPr>
        <w:t>основании</w:t>
      </w:r>
      <w:proofErr w:type="spellEnd"/>
      <w:r w:rsidR="008524EB" w:rsidRPr="00A32110">
        <w:rPr>
          <w:bCs/>
        </w:rPr>
        <w:t xml:space="preserve"> </w:t>
      </w:r>
      <w:proofErr w:type="spellStart"/>
      <w:r w:rsidR="008524EB" w:rsidRPr="00A32110">
        <w:rPr>
          <w:bCs/>
        </w:rPr>
        <w:t>источниковедческих</w:t>
      </w:r>
      <w:proofErr w:type="spellEnd"/>
      <w:r w:rsidR="008524EB" w:rsidRPr="00A32110">
        <w:rPr>
          <w:bCs/>
        </w:rPr>
        <w:t xml:space="preserve"> и </w:t>
      </w:r>
      <w:proofErr w:type="spellStart"/>
      <w:r w:rsidR="008524EB" w:rsidRPr="00A32110">
        <w:rPr>
          <w:bCs/>
        </w:rPr>
        <w:t>историографических</w:t>
      </w:r>
      <w:proofErr w:type="spellEnd"/>
      <w:r w:rsidR="008524EB" w:rsidRPr="00A32110">
        <w:rPr>
          <w:bCs/>
        </w:rPr>
        <w:t xml:space="preserve"> </w:t>
      </w:r>
      <w:proofErr w:type="spellStart"/>
      <w:r w:rsidR="008524EB" w:rsidRPr="00A32110">
        <w:rPr>
          <w:bCs/>
        </w:rPr>
        <w:t>материалов</w:t>
      </w:r>
      <w:proofErr w:type="spellEnd"/>
      <w:r w:rsidR="008524EB" w:rsidRPr="00A32110">
        <w:rPr>
          <w:bCs/>
        </w:rPr>
        <w:t>)</w:t>
      </w:r>
      <w:r w:rsidRPr="00A32110">
        <w:rPr>
          <w:bCs/>
        </w:rPr>
        <w:t>”</w:t>
      </w:r>
      <w:r w:rsidR="008524EB" w:rsidRPr="00A32110">
        <w:rPr>
          <w:bCs/>
        </w:rPr>
        <w:t xml:space="preserve">. </w:t>
      </w:r>
      <w:proofErr w:type="spellStart"/>
      <w:r w:rsidR="008524EB" w:rsidRPr="00A32110">
        <w:t>Aгенство</w:t>
      </w:r>
      <w:proofErr w:type="spellEnd"/>
      <w:r w:rsidR="008524EB" w:rsidRPr="00A32110">
        <w:t xml:space="preserve"> </w:t>
      </w:r>
      <w:proofErr w:type="spellStart"/>
      <w:r w:rsidR="008524EB" w:rsidRPr="00A32110">
        <w:t>международных</w:t>
      </w:r>
      <w:proofErr w:type="spellEnd"/>
      <w:r w:rsidR="008524EB" w:rsidRPr="00A32110">
        <w:t xml:space="preserve"> </w:t>
      </w:r>
      <w:proofErr w:type="spellStart"/>
      <w:r w:rsidR="008524EB" w:rsidRPr="00A32110">
        <w:t>исследовании</w:t>
      </w:r>
      <w:proofErr w:type="spellEnd"/>
      <w:r w:rsidR="008524EB" w:rsidRPr="00A32110">
        <w:t xml:space="preserve"> </w:t>
      </w:r>
      <w:proofErr w:type="spellStart"/>
      <w:r w:rsidR="008524EB" w:rsidRPr="00A32110">
        <w:t>развитие</w:t>
      </w:r>
      <w:proofErr w:type="spellEnd"/>
      <w:r w:rsidR="008524EB" w:rsidRPr="00A32110">
        <w:t xml:space="preserve"> </w:t>
      </w:r>
      <w:proofErr w:type="spellStart"/>
      <w:r w:rsidR="008524EB" w:rsidRPr="00A32110">
        <w:t>взаимоотношений</w:t>
      </w:r>
      <w:proofErr w:type="spellEnd"/>
      <w:r w:rsidR="008524EB" w:rsidRPr="00A32110">
        <w:t xml:space="preserve"> </w:t>
      </w:r>
      <w:proofErr w:type="spellStart"/>
      <w:r w:rsidR="008524EB" w:rsidRPr="00A32110">
        <w:t>различных</w:t>
      </w:r>
      <w:proofErr w:type="spellEnd"/>
      <w:r w:rsidR="008524EB" w:rsidRPr="00A32110">
        <w:t xml:space="preserve"> </w:t>
      </w:r>
      <w:proofErr w:type="spellStart"/>
      <w:r w:rsidR="008524EB" w:rsidRPr="00A32110">
        <w:t>науки</w:t>
      </w:r>
      <w:proofErr w:type="spellEnd"/>
      <w:r w:rsidR="008524EB" w:rsidRPr="00A32110">
        <w:t xml:space="preserve"> в </w:t>
      </w:r>
      <w:proofErr w:type="spellStart"/>
      <w:r w:rsidR="008524EB" w:rsidRPr="00A32110">
        <w:t>современных</w:t>
      </w:r>
      <w:proofErr w:type="spellEnd"/>
      <w:r w:rsidR="008524EB" w:rsidRPr="00A32110">
        <w:t xml:space="preserve"> </w:t>
      </w:r>
      <w:proofErr w:type="spellStart"/>
      <w:r w:rsidR="008524EB" w:rsidRPr="00A32110">
        <w:t>условиях</w:t>
      </w:r>
      <w:proofErr w:type="spellEnd"/>
      <w:r w:rsidR="008524EB" w:rsidRPr="00A32110">
        <w:t xml:space="preserve"> (</w:t>
      </w:r>
      <w:proofErr w:type="spellStart"/>
      <w:r w:rsidR="008524EB" w:rsidRPr="00A32110">
        <w:t>сборник</w:t>
      </w:r>
      <w:proofErr w:type="spellEnd"/>
      <w:r w:rsidR="008524EB" w:rsidRPr="00A32110">
        <w:t xml:space="preserve"> </w:t>
      </w:r>
      <w:proofErr w:type="spellStart"/>
      <w:r w:rsidR="008524EB" w:rsidRPr="00A32110">
        <w:t>статей</w:t>
      </w:r>
      <w:proofErr w:type="spellEnd"/>
      <w:r w:rsidR="008524EB" w:rsidRPr="00A32110">
        <w:t xml:space="preserve"> </w:t>
      </w:r>
      <w:proofErr w:type="spellStart"/>
      <w:r w:rsidR="008524EB" w:rsidRPr="00A32110">
        <w:t>по</w:t>
      </w:r>
      <w:proofErr w:type="spellEnd"/>
      <w:r w:rsidR="008524EB" w:rsidRPr="00A32110">
        <w:t xml:space="preserve"> </w:t>
      </w:r>
      <w:proofErr w:type="spellStart"/>
      <w:r w:rsidR="008524EB" w:rsidRPr="00A32110">
        <w:t>итогам</w:t>
      </w:r>
      <w:proofErr w:type="spellEnd"/>
      <w:r w:rsidR="008524EB" w:rsidRPr="00A32110">
        <w:t xml:space="preserve"> </w:t>
      </w:r>
      <w:proofErr w:type="spellStart"/>
      <w:r w:rsidR="008524EB" w:rsidRPr="00A32110">
        <w:t>Международной</w:t>
      </w:r>
      <w:proofErr w:type="spellEnd"/>
      <w:r w:rsidR="008524EB" w:rsidRPr="00A32110">
        <w:t xml:space="preserve"> </w:t>
      </w:r>
      <w:proofErr w:type="spellStart"/>
      <w:r w:rsidR="008524EB" w:rsidRPr="00A32110">
        <w:t>науцно-практицеской</w:t>
      </w:r>
      <w:proofErr w:type="spellEnd"/>
      <w:r w:rsidR="008524EB" w:rsidRPr="00A32110">
        <w:t xml:space="preserve"> </w:t>
      </w:r>
      <w:proofErr w:type="spellStart"/>
      <w:r w:rsidR="008524EB" w:rsidRPr="00A32110">
        <w:t>коонференции</w:t>
      </w:r>
      <w:proofErr w:type="spellEnd"/>
      <w:r w:rsidR="008524EB" w:rsidRPr="00A32110">
        <w:t xml:space="preserve"> 02 </w:t>
      </w:r>
      <w:proofErr w:type="spellStart"/>
      <w:r w:rsidR="008524EB" w:rsidRPr="00A32110">
        <w:t>сентября</w:t>
      </w:r>
      <w:proofErr w:type="spellEnd"/>
      <w:r w:rsidR="008524EB" w:rsidRPr="00A32110">
        <w:t xml:space="preserve"> 2019 г. </w:t>
      </w:r>
      <w:proofErr w:type="spellStart"/>
      <w:r w:rsidR="008524EB" w:rsidRPr="00A32110">
        <w:t>Российская</w:t>
      </w:r>
      <w:proofErr w:type="spellEnd"/>
      <w:r w:rsidR="008524EB" w:rsidRPr="00A32110">
        <w:t xml:space="preserve"> </w:t>
      </w:r>
      <w:proofErr w:type="spellStart"/>
      <w:r w:rsidR="008524EB" w:rsidRPr="00A32110">
        <w:t>Федерация</w:t>
      </w:r>
      <w:proofErr w:type="spellEnd"/>
      <w:r w:rsidR="008524EB" w:rsidRPr="00A32110">
        <w:t>). C. 36-45.</w:t>
      </w:r>
    </w:p>
    <w:p w14:paraId="7075D623" w14:textId="77777777" w:rsidR="00F54768" w:rsidRPr="00A32110" w:rsidRDefault="00F54768" w:rsidP="00A32110">
      <w:pPr>
        <w:spacing w:after="0" w:line="240" w:lineRule="auto"/>
        <w:ind w:firstLine="567"/>
        <w:jc w:val="both"/>
      </w:pPr>
    </w:p>
    <w:p w14:paraId="34405563" w14:textId="37F2961E" w:rsidR="004623D9" w:rsidRPr="00A32110" w:rsidRDefault="004623D9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 xml:space="preserve">2020-ci ildə: </w:t>
      </w:r>
    </w:p>
    <w:p w14:paraId="64D286CE" w14:textId="5706C97E" w:rsidR="004623D9" w:rsidRPr="00A3211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r w:rsidR="004623D9" w:rsidRPr="00A32110">
        <w:rPr>
          <w:color w:val="000000"/>
        </w:rPr>
        <w:t xml:space="preserve">Azərbaycan </w:t>
      </w:r>
      <w:proofErr w:type="spellStart"/>
      <w:r w:rsidR="004623D9" w:rsidRPr="00A32110">
        <w:rPr>
          <w:color w:val="000000"/>
        </w:rPr>
        <w:t>hədisşünaslığının</w:t>
      </w:r>
      <w:proofErr w:type="spellEnd"/>
      <w:r w:rsidR="004623D9" w:rsidRPr="00A32110">
        <w:rPr>
          <w:color w:val="000000"/>
        </w:rPr>
        <w:t xml:space="preserve"> inkişafında Dərbənd və Tiflis </w:t>
      </w:r>
      <w:proofErr w:type="spellStart"/>
      <w:r w:rsidR="004623D9" w:rsidRPr="00A32110">
        <w:rPr>
          <w:color w:val="000000"/>
        </w:rPr>
        <w:t>hədisşünaslarının</w:t>
      </w:r>
      <w:proofErr w:type="spellEnd"/>
      <w:r w:rsidR="004623D9" w:rsidRPr="00A32110">
        <w:rPr>
          <w:color w:val="000000"/>
        </w:rPr>
        <w:t xml:space="preserve"> yeri</w:t>
      </w:r>
      <w:r w:rsidRPr="00A32110">
        <w:rPr>
          <w:color w:val="000000"/>
        </w:rPr>
        <w:t>”</w:t>
      </w:r>
      <w:r w:rsidR="004623D9" w:rsidRPr="00A32110">
        <w:rPr>
          <w:color w:val="000000"/>
        </w:rPr>
        <w:t xml:space="preserve">. </w:t>
      </w:r>
      <w:r w:rsidR="004623D9" w:rsidRPr="00A32110">
        <w:rPr>
          <w:lang w:eastAsia="ja-JP"/>
        </w:rPr>
        <w:t>AMEA M</w:t>
      </w:r>
      <w:r w:rsidR="00D228F9" w:rsidRPr="00A32110">
        <w:rPr>
          <w:lang w:eastAsia="ja-JP"/>
        </w:rPr>
        <w:t xml:space="preserve">əhəmməd </w:t>
      </w:r>
      <w:r w:rsidR="004623D9" w:rsidRPr="00A32110">
        <w:rPr>
          <w:lang w:eastAsia="ja-JP"/>
        </w:rPr>
        <w:t xml:space="preserve">Füzuli adına Əlyazmalar İnstitutu. </w:t>
      </w:r>
      <w:r w:rsidRPr="00A32110">
        <w:rPr>
          <w:lang w:eastAsia="ja-JP"/>
        </w:rPr>
        <w:t>“</w:t>
      </w:r>
      <w:r w:rsidR="004623D9" w:rsidRPr="00A32110">
        <w:rPr>
          <w:lang w:eastAsia="ja-JP"/>
        </w:rPr>
        <w:t xml:space="preserve">Azərbaycan əlyazmaları dünya </w:t>
      </w:r>
      <w:proofErr w:type="spellStart"/>
      <w:r w:rsidR="004623D9" w:rsidRPr="00A32110">
        <w:rPr>
          <w:lang w:eastAsia="ja-JP"/>
        </w:rPr>
        <w:t>kitabxanalraında</w:t>
      </w:r>
      <w:proofErr w:type="spellEnd"/>
      <w:r w:rsidRPr="00A32110">
        <w:rPr>
          <w:lang w:eastAsia="ja-JP"/>
        </w:rPr>
        <w:t>”</w:t>
      </w:r>
      <w:r w:rsidR="004623D9" w:rsidRPr="00A32110">
        <w:rPr>
          <w:lang w:eastAsia="ja-JP"/>
        </w:rPr>
        <w:t xml:space="preserve"> mövzusunda keçirdiyi V Beynəlxalq elmi konfransının materialları. Bakı-Naxçıvan, 30 noyabr 2020. S. 25-27.</w:t>
      </w:r>
      <w:r w:rsidR="007878F3" w:rsidRPr="00A32110">
        <w:rPr>
          <w:lang w:eastAsia="ja-JP"/>
        </w:rPr>
        <w:t xml:space="preserve"> (</w:t>
      </w:r>
      <w:hyperlink r:id="rId8" w:history="1">
        <w:r w:rsidR="007878F3" w:rsidRPr="00A32110">
          <w:rPr>
            <w:rStyle w:val="Hiperlaq"/>
          </w:rPr>
          <w:t>http://www.manuscript.az/konfranslar/AEDK2020.pdf</w:t>
        </w:r>
      </w:hyperlink>
      <w:r w:rsidR="007878F3" w:rsidRPr="00A32110">
        <w:rPr>
          <w:lang w:eastAsia="ja-JP"/>
        </w:rPr>
        <w:t>)</w:t>
      </w:r>
    </w:p>
    <w:p w14:paraId="17B3614C" w14:textId="77777777" w:rsidR="00F54768" w:rsidRPr="00A32110" w:rsidRDefault="00F54768" w:rsidP="00A32110">
      <w:pPr>
        <w:spacing w:after="0" w:line="240" w:lineRule="auto"/>
        <w:ind w:firstLine="567"/>
        <w:jc w:val="both"/>
      </w:pPr>
    </w:p>
    <w:p w14:paraId="582DFB99" w14:textId="73A4E35D" w:rsidR="004623D9" w:rsidRPr="00A32110" w:rsidRDefault="00EE33D1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 xml:space="preserve">2021-ci ildə: </w:t>
      </w:r>
    </w:p>
    <w:p w14:paraId="268605B9" w14:textId="31FA5C98" w:rsidR="00292AE2" w:rsidRPr="00A3211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proofErr w:type="spellStart"/>
      <w:r w:rsidR="00177278" w:rsidRPr="00A32110">
        <w:t>Права</w:t>
      </w:r>
      <w:proofErr w:type="spellEnd"/>
      <w:r w:rsidR="00177278" w:rsidRPr="00A32110">
        <w:t xml:space="preserve"> </w:t>
      </w:r>
      <w:proofErr w:type="spellStart"/>
      <w:r w:rsidR="00177278" w:rsidRPr="00A32110">
        <w:t>животных</w:t>
      </w:r>
      <w:proofErr w:type="spellEnd"/>
      <w:r w:rsidR="00177278" w:rsidRPr="00A32110">
        <w:t xml:space="preserve"> в </w:t>
      </w:r>
      <w:proofErr w:type="spellStart"/>
      <w:r w:rsidR="00177278" w:rsidRPr="00A32110">
        <w:t>Хадиси</w:t>
      </w:r>
      <w:proofErr w:type="spellEnd"/>
      <w:r w:rsidR="00177278" w:rsidRPr="00A32110">
        <w:t xml:space="preserve"> – </w:t>
      </w:r>
      <w:proofErr w:type="spellStart"/>
      <w:r w:rsidR="00177278" w:rsidRPr="00A32110">
        <w:t>Шарифах</w:t>
      </w:r>
      <w:proofErr w:type="spellEnd"/>
      <w:r w:rsidRPr="00A32110">
        <w:t>”</w:t>
      </w:r>
      <w:r w:rsidR="00177278" w:rsidRPr="00A32110">
        <w:t xml:space="preserve">. </w:t>
      </w:r>
      <w:proofErr w:type="spellStart"/>
      <w:r w:rsidR="00177278" w:rsidRPr="00A32110">
        <w:t>Ukraine</w:t>
      </w:r>
      <w:proofErr w:type="spellEnd"/>
      <w:r w:rsidR="00177278" w:rsidRPr="00A32110">
        <w:t xml:space="preserve">. </w:t>
      </w:r>
      <w:proofErr w:type="spellStart"/>
      <w:r w:rsidR="00177278" w:rsidRPr="00A32110">
        <w:t>Labyrinths</w:t>
      </w:r>
      <w:proofErr w:type="spellEnd"/>
      <w:r w:rsidR="00177278" w:rsidRPr="00A32110">
        <w:t xml:space="preserve"> of </w:t>
      </w:r>
      <w:proofErr w:type="spellStart"/>
      <w:r w:rsidR="00177278" w:rsidRPr="00A32110">
        <w:t>Reality</w:t>
      </w:r>
      <w:proofErr w:type="spellEnd"/>
      <w:r w:rsidR="00177278" w:rsidRPr="00A32110">
        <w:t xml:space="preserve"> </w:t>
      </w:r>
      <w:proofErr w:type="spellStart"/>
      <w:r w:rsidR="00177278" w:rsidRPr="00A32110">
        <w:t>Issue</w:t>
      </w:r>
      <w:proofErr w:type="spellEnd"/>
      <w:r w:rsidR="00177278" w:rsidRPr="00A32110">
        <w:t xml:space="preserve"> 7 (12). </w:t>
      </w:r>
      <w:proofErr w:type="spellStart"/>
      <w:r w:rsidR="00177278" w:rsidRPr="00A32110">
        <w:t>Collection</w:t>
      </w:r>
      <w:proofErr w:type="spellEnd"/>
      <w:r w:rsidR="00177278" w:rsidRPr="00A32110">
        <w:t xml:space="preserve"> of </w:t>
      </w:r>
      <w:proofErr w:type="spellStart"/>
      <w:r w:rsidR="00177278" w:rsidRPr="00A32110">
        <w:t>scientifical</w:t>
      </w:r>
      <w:proofErr w:type="spellEnd"/>
      <w:r w:rsidR="00177278" w:rsidRPr="00A32110">
        <w:t xml:space="preserve"> Works (</w:t>
      </w:r>
      <w:proofErr w:type="spellStart"/>
      <w:r w:rsidR="00177278" w:rsidRPr="00A32110">
        <w:t>based</w:t>
      </w:r>
      <w:proofErr w:type="spellEnd"/>
      <w:r w:rsidR="00177278" w:rsidRPr="00A32110">
        <w:t xml:space="preserve"> on </w:t>
      </w:r>
      <w:proofErr w:type="spellStart"/>
      <w:r w:rsidR="00177278" w:rsidRPr="00A32110">
        <w:t>materials</w:t>
      </w:r>
      <w:proofErr w:type="spellEnd"/>
      <w:r w:rsidR="00177278" w:rsidRPr="00A32110">
        <w:t xml:space="preserve"> of </w:t>
      </w:r>
      <w:proofErr w:type="spellStart"/>
      <w:r w:rsidR="00177278" w:rsidRPr="00A32110">
        <w:t>the</w:t>
      </w:r>
      <w:proofErr w:type="spellEnd"/>
      <w:r w:rsidR="00177278" w:rsidRPr="00A32110">
        <w:t xml:space="preserve"> ХІI </w:t>
      </w:r>
      <w:proofErr w:type="spellStart"/>
      <w:r w:rsidR="00177278" w:rsidRPr="00A32110">
        <w:t>International</w:t>
      </w:r>
      <w:proofErr w:type="spellEnd"/>
      <w:r w:rsidR="00177278" w:rsidRPr="00A32110">
        <w:t xml:space="preserve"> </w:t>
      </w:r>
      <w:proofErr w:type="spellStart"/>
      <w:r w:rsidR="00177278" w:rsidRPr="00A32110">
        <w:t>scientific</w:t>
      </w:r>
      <w:proofErr w:type="spellEnd"/>
      <w:r w:rsidR="00177278" w:rsidRPr="00A32110">
        <w:t xml:space="preserve"> and </w:t>
      </w:r>
      <w:proofErr w:type="spellStart"/>
      <w:r w:rsidR="00177278" w:rsidRPr="00A32110">
        <w:t>practical</w:t>
      </w:r>
      <w:proofErr w:type="spellEnd"/>
      <w:r w:rsidR="00177278" w:rsidRPr="00A32110">
        <w:t xml:space="preserve"> </w:t>
      </w:r>
      <w:proofErr w:type="spellStart"/>
      <w:r w:rsidR="00177278" w:rsidRPr="00A32110">
        <w:lastRenderedPageBreak/>
        <w:t>conference</w:t>
      </w:r>
      <w:proofErr w:type="spellEnd"/>
      <w:r w:rsidR="00177278" w:rsidRPr="00A32110">
        <w:t xml:space="preserve">). </w:t>
      </w:r>
      <w:proofErr w:type="spellStart"/>
      <w:r w:rsidR="00177278" w:rsidRPr="00A32110">
        <w:t>April</w:t>
      </w:r>
      <w:proofErr w:type="spellEnd"/>
      <w:r w:rsidR="00177278" w:rsidRPr="00A32110">
        <w:t xml:space="preserve"> 14-15, 2021. </w:t>
      </w:r>
      <w:r w:rsidR="00774643" w:rsidRPr="00A32110">
        <w:t>P</w:t>
      </w:r>
      <w:r w:rsidR="00177278" w:rsidRPr="00A32110">
        <w:t>. 62-66.</w:t>
      </w:r>
      <w:r w:rsidR="00567BE1" w:rsidRPr="00A32110">
        <w:t xml:space="preserve"> (</w:t>
      </w:r>
      <w:hyperlink r:id="rId9" w:history="1">
        <w:r w:rsidR="00567BE1" w:rsidRPr="00A32110">
          <w:rPr>
            <w:rStyle w:val="Hiperlaq"/>
          </w:rPr>
          <w:t>http://conference-ukraine.com.ua/ua/scientific-collection/lor/</w:t>
        </w:r>
      </w:hyperlink>
      <w:r w:rsidR="00567BE1" w:rsidRPr="00A32110">
        <w:t>)</w:t>
      </w:r>
    </w:p>
    <w:p w14:paraId="4BBFC8E1" w14:textId="0C2F2757" w:rsidR="009738D1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r w:rsidR="009829A2" w:rsidRPr="00A32110">
        <w:t>Nizami Gəncəvinin yaradıcılığında ümumbəşəri mənəvi dəyərlərin yeri</w:t>
      </w:r>
      <w:r w:rsidRPr="00A32110">
        <w:t>”</w:t>
      </w:r>
      <w:r w:rsidR="005D7660" w:rsidRPr="00A32110">
        <w:t xml:space="preserve">. </w:t>
      </w:r>
      <w:r w:rsidR="00292AE2" w:rsidRPr="00A32110">
        <w:t>Azərbaycan Respublikası Dini Qurumlarla İş üzrə Dövlət Komitəsi, Azərbaycan Yazıçılar Birliyi və AMEA-</w:t>
      </w:r>
      <w:proofErr w:type="spellStart"/>
      <w:r w:rsidR="00292AE2" w:rsidRPr="00A32110">
        <w:t>nın</w:t>
      </w:r>
      <w:proofErr w:type="spellEnd"/>
      <w:r w:rsidR="00292AE2" w:rsidRPr="00A32110">
        <w:t xml:space="preserve"> Nizami Gəncəvi adına Ədəbiyyat İnstitutunun birgə təşkilatçılığı ilə </w:t>
      </w:r>
      <w:r w:rsidRPr="00A32110">
        <w:t>“</w:t>
      </w:r>
      <w:r w:rsidR="00292AE2" w:rsidRPr="00A32110">
        <w:t>Nizami Gəncəvinin dini-fəlsəfi görüşlərində ümumbəşəri ideyalar</w:t>
      </w:r>
      <w:r w:rsidRPr="00A32110">
        <w:t>”</w:t>
      </w:r>
      <w:r w:rsidR="00292AE2" w:rsidRPr="00A32110">
        <w:t xml:space="preserve"> mövzusunda </w:t>
      </w:r>
      <w:proofErr w:type="spellStart"/>
      <w:r w:rsidR="00292AE2" w:rsidRPr="00A32110">
        <w:t>onlayn</w:t>
      </w:r>
      <w:proofErr w:type="spellEnd"/>
      <w:r w:rsidR="00292AE2" w:rsidRPr="00A32110">
        <w:t xml:space="preserve"> konfrans. Bakı, 26 may 2021.</w:t>
      </w:r>
    </w:p>
    <w:p w14:paraId="0804DF65" w14:textId="1A50D47E" w:rsidR="005F6416" w:rsidRPr="00A32110" w:rsidRDefault="005F6416" w:rsidP="00A32110">
      <w:pPr>
        <w:spacing w:after="0" w:line="240" w:lineRule="auto"/>
        <w:ind w:firstLine="567"/>
        <w:jc w:val="both"/>
      </w:pPr>
      <w:r>
        <w:t>(</w:t>
      </w:r>
      <w:hyperlink r:id="rId10" w:history="1">
        <w:r w:rsidRPr="00E916E9">
          <w:rPr>
            <w:rStyle w:val="Hiperlaq"/>
          </w:rPr>
          <w:t>https://scwra.gov.az/az/view/news/9877/nizami-gencevinin-dini-felsefi-gorushlerinde-umumbesheri-ideyalar-movzusunda-onlayn-konfrans</w:t>
        </w:r>
      </w:hyperlink>
      <w:r w:rsidRPr="0026785D">
        <w:rPr>
          <w:rStyle w:val="Hiperlaq"/>
          <w:color w:val="auto"/>
        </w:rPr>
        <w:t>)</w:t>
      </w:r>
    </w:p>
    <w:p w14:paraId="515CB68B" w14:textId="7F5C4CAC" w:rsidR="009A411B" w:rsidRPr="00A32110" w:rsidRDefault="00CC34BA" w:rsidP="00A32110">
      <w:pPr>
        <w:spacing w:after="0" w:line="240" w:lineRule="auto"/>
        <w:ind w:firstLine="567"/>
        <w:jc w:val="both"/>
      </w:pPr>
      <w:r w:rsidRPr="00A32110">
        <w:t>“</w:t>
      </w:r>
      <w:r w:rsidR="009A411B" w:rsidRPr="00A32110">
        <w:t xml:space="preserve">Nizami Gəncəvinin </w:t>
      </w:r>
      <w:r w:rsidRPr="00A32110">
        <w:t>“</w:t>
      </w:r>
      <w:r w:rsidR="009A411B" w:rsidRPr="00A32110">
        <w:t>Sirlər xəzinəsi</w:t>
      </w:r>
      <w:r w:rsidRPr="00A32110">
        <w:t>”</w:t>
      </w:r>
      <w:r w:rsidR="009A411B" w:rsidRPr="00A32110">
        <w:t xml:space="preserve"> əsərində </w:t>
      </w:r>
      <w:proofErr w:type="spellStart"/>
      <w:r w:rsidR="009A411B" w:rsidRPr="00A32110">
        <w:t>tövhid</w:t>
      </w:r>
      <w:proofErr w:type="spellEnd"/>
      <w:r w:rsidR="009A411B" w:rsidRPr="00A32110">
        <w:t xml:space="preserve"> və peyğəmbərlik mövzuları, onların Quran və hədislərlə təhlil-tədqiqi</w:t>
      </w:r>
      <w:r w:rsidRPr="00A32110">
        <w:t>”</w:t>
      </w:r>
      <w:r w:rsidR="009A411B" w:rsidRPr="00A32110">
        <w:t xml:space="preserve">. Azərbaycan İlahiyyat İnstitutunun (Aİİ) təşkilatçılığı ilə keçirilən </w:t>
      </w:r>
      <w:r w:rsidRPr="00A32110">
        <w:t>“</w:t>
      </w:r>
      <w:r w:rsidR="009A411B" w:rsidRPr="00A32110">
        <w:t>Dini-</w:t>
      </w:r>
      <w:proofErr w:type="spellStart"/>
      <w:r w:rsidR="009A411B" w:rsidRPr="00A32110">
        <w:t>irfani</w:t>
      </w:r>
      <w:proofErr w:type="spellEnd"/>
      <w:r w:rsidR="009A411B" w:rsidRPr="00A32110">
        <w:t xml:space="preserve"> və fəlsəfi kontekstdə Nizami Gəncəvi yaradıcılığı</w:t>
      </w:r>
      <w:r w:rsidRPr="00A32110">
        <w:t>”</w:t>
      </w:r>
      <w:r w:rsidR="009A411B" w:rsidRPr="00A32110">
        <w:t xml:space="preserve"> mövzusunda </w:t>
      </w:r>
      <w:proofErr w:type="spellStart"/>
      <w:r w:rsidR="009A411B" w:rsidRPr="00A32110">
        <w:t>onlayn</w:t>
      </w:r>
      <w:proofErr w:type="spellEnd"/>
      <w:r w:rsidR="009A411B" w:rsidRPr="00A32110">
        <w:t xml:space="preserve"> elmi konfransın materialları. Bakı, Nurlar, 2021. S. 109-129.</w:t>
      </w:r>
    </w:p>
    <w:p w14:paraId="034A639F" w14:textId="77777777" w:rsidR="00673566" w:rsidRPr="00A32110" w:rsidRDefault="00673566" w:rsidP="00A32110">
      <w:pPr>
        <w:spacing w:after="0" w:line="240" w:lineRule="auto"/>
        <w:ind w:firstLine="567"/>
        <w:jc w:val="both"/>
      </w:pPr>
    </w:p>
    <w:p w14:paraId="178A4C89" w14:textId="08BDCCB5" w:rsidR="009738D1" w:rsidRPr="00A32110" w:rsidRDefault="009738D1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>Kitablar</w:t>
      </w:r>
      <w:r w:rsidR="00F54768" w:rsidRPr="00A32110">
        <w:rPr>
          <w:b/>
          <w:bCs/>
          <w:i/>
          <w:iCs/>
        </w:rPr>
        <w:t>:</w:t>
      </w:r>
    </w:p>
    <w:p w14:paraId="2FA6F3B8" w14:textId="795564EE" w:rsidR="009738D1" w:rsidRPr="00A32110" w:rsidRDefault="009738D1" w:rsidP="00A32110">
      <w:pPr>
        <w:spacing w:after="0" w:line="240" w:lineRule="auto"/>
        <w:ind w:firstLine="567"/>
        <w:jc w:val="both"/>
      </w:pPr>
      <w:r w:rsidRPr="00A32110">
        <w:t xml:space="preserve">1. </w:t>
      </w:r>
      <w:r w:rsidR="00C44BAC" w:rsidRPr="00A32110">
        <w:rPr>
          <w:bCs/>
        </w:rPr>
        <w:t>Hədisi-</w:t>
      </w:r>
      <w:proofErr w:type="spellStart"/>
      <w:r w:rsidR="00C44BAC" w:rsidRPr="00A32110">
        <w:rPr>
          <w:bCs/>
        </w:rPr>
        <w:t>şəriflərdə</w:t>
      </w:r>
      <w:proofErr w:type="spellEnd"/>
      <w:r w:rsidR="00C44BAC" w:rsidRPr="00A32110">
        <w:rPr>
          <w:bCs/>
        </w:rPr>
        <w:t xml:space="preserve"> müqəddəs şəhərlərin tarixi. Bakı, Nurlar nəşriyyatı, 2012. 399 </w:t>
      </w:r>
      <w:proofErr w:type="spellStart"/>
      <w:r w:rsidR="00C44BAC" w:rsidRPr="00A32110">
        <w:rPr>
          <w:bCs/>
        </w:rPr>
        <w:t>səh</w:t>
      </w:r>
      <w:proofErr w:type="spellEnd"/>
      <w:r w:rsidR="00C44BAC" w:rsidRPr="00A32110">
        <w:rPr>
          <w:bCs/>
        </w:rPr>
        <w:t>.</w:t>
      </w:r>
    </w:p>
    <w:p w14:paraId="4BFE2EF6" w14:textId="65BDA177" w:rsidR="007D4C50" w:rsidRPr="00A32110" w:rsidRDefault="009738D1" w:rsidP="00A32110">
      <w:pPr>
        <w:spacing w:after="0" w:line="240" w:lineRule="auto"/>
        <w:ind w:firstLine="567"/>
        <w:jc w:val="both"/>
        <w:rPr>
          <w:bCs/>
        </w:rPr>
      </w:pPr>
      <w:r w:rsidRPr="00A32110">
        <w:t xml:space="preserve">2. </w:t>
      </w:r>
      <w:proofErr w:type="spellStart"/>
      <w:r w:rsidR="00C44BAC" w:rsidRPr="00A32110">
        <w:rPr>
          <w:bCs/>
        </w:rPr>
        <w:t>Hədisşünaslığın</w:t>
      </w:r>
      <w:proofErr w:type="spellEnd"/>
      <w:r w:rsidR="00C44BAC" w:rsidRPr="00A32110">
        <w:rPr>
          <w:bCs/>
        </w:rPr>
        <w:t xml:space="preserve"> əsasları. Bakı, Elm nəşriyyatı, 2013. 688 </w:t>
      </w:r>
      <w:proofErr w:type="spellStart"/>
      <w:r w:rsidR="00C44BAC" w:rsidRPr="00A32110">
        <w:rPr>
          <w:bCs/>
        </w:rPr>
        <w:t>səh</w:t>
      </w:r>
      <w:proofErr w:type="spellEnd"/>
      <w:r w:rsidR="00C44BAC" w:rsidRPr="00A32110">
        <w:rPr>
          <w:bCs/>
        </w:rPr>
        <w:t>.</w:t>
      </w:r>
    </w:p>
    <w:p w14:paraId="36E839DB" w14:textId="0E9B15E7" w:rsidR="00C44BAC" w:rsidRPr="00A32110" w:rsidRDefault="00C44BAC" w:rsidP="00A32110">
      <w:pPr>
        <w:spacing w:after="0" w:line="240" w:lineRule="auto"/>
        <w:ind w:firstLine="567"/>
        <w:jc w:val="both"/>
        <w:rPr>
          <w:bCs/>
        </w:rPr>
      </w:pPr>
      <w:r w:rsidRPr="00A32110">
        <w:rPr>
          <w:bCs/>
        </w:rPr>
        <w:t>3. Suallara Cavablar (Hədisi-</w:t>
      </w:r>
      <w:proofErr w:type="spellStart"/>
      <w:r w:rsidRPr="00A32110">
        <w:rPr>
          <w:bCs/>
        </w:rPr>
        <w:t>şəriflər</w:t>
      </w:r>
      <w:proofErr w:type="spellEnd"/>
      <w:r w:rsidRPr="00A32110">
        <w:rPr>
          <w:bCs/>
        </w:rPr>
        <w:t xml:space="preserve"> kontekstində). Bakı, Elm və Təhsil nəşriyyatı, 2016. 691 </w:t>
      </w:r>
      <w:proofErr w:type="spellStart"/>
      <w:r w:rsidRPr="00A32110">
        <w:rPr>
          <w:bCs/>
        </w:rPr>
        <w:t>səh</w:t>
      </w:r>
      <w:proofErr w:type="spellEnd"/>
      <w:r w:rsidRPr="00A32110">
        <w:rPr>
          <w:bCs/>
        </w:rPr>
        <w:t>.</w:t>
      </w:r>
    </w:p>
    <w:p w14:paraId="2C42F2D6" w14:textId="17DD9962" w:rsidR="005F7362" w:rsidRPr="00A32110" w:rsidRDefault="005F7362" w:rsidP="00A32110">
      <w:pPr>
        <w:spacing w:after="0" w:line="240" w:lineRule="auto"/>
        <w:ind w:firstLine="567"/>
        <w:jc w:val="both"/>
        <w:rPr>
          <w:bCs/>
        </w:rPr>
      </w:pPr>
      <w:r w:rsidRPr="00A32110">
        <w:rPr>
          <w:bCs/>
        </w:rPr>
        <w:t xml:space="preserve">4. </w:t>
      </w:r>
      <w:r w:rsidR="00F971EE" w:rsidRPr="00A32110">
        <w:t xml:space="preserve">Əllamə Məhəmməd Bağır Məclisi və onun </w:t>
      </w:r>
      <w:r w:rsidR="00CC34BA" w:rsidRPr="00A32110">
        <w:t>“</w:t>
      </w:r>
      <w:proofErr w:type="spellStart"/>
      <w:r w:rsidR="00F971EE" w:rsidRPr="00A32110">
        <w:t>Biharül-ənvar</w:t>
      </w:r>
      <w:proofErr w:type="spellEnd"/>
      <w:r w:rsidR="00CC34BA" w:rsidRPr="00A32110">
        <w:t>”</w:t>
      </w:r>
      <w:r w:rsidR="00F971EE" w:rsidRPr="00A32110">
        <w:t xml:space="preserve"> əsərinin hədis tarixində yeri. </w:t>
      </w:r>
      <w:r w:rsidR="00F971EE" w:rsidRPr="00A32110">
        <w:rPr>
          <w:bCs/>
        </w:rPr>
        <w:t xml:space="preserve">Bakı, Nurlar nəşriyyatı, 2018. 232 </w:t>
      </w:r>
      <w:proofErr w:type="spellStart"/>
      <w:r w:rsidR="00F971EE" w:rsidRPr="00A32110">
        <w:rPr>
          <w:bCs/>
        </w:rPr>
        <w:t>səh</w:t>
      </w:r>
      <w:proofErr w:type="spellEnd"/>
      <w:r w:rsidR="00F971EE" w:rsidRPr="00A32110">
        <w:rPr>
          <w:bCs/>
        </w:rPr>
        <w:t>.</w:t>
      </w:r>
    </w:p>
    <w:p w14:paraId="23D31024" w14:textId="4C16E019" w:rsidR="00F971EE" w:rsidRPr="00A32110" w:rsidRDefault="00F971EE" w:rsidP="00A32110">
      <w:pPr>
        <w:spacing w:after="0" w:line="240" w:lineRule="auto"/>
        <w:ind w:firstLine="567"/>
        <w:jc w:val="both"/>
        <w:rPr>
          <w:bCs/>
        </w:rPr>
      </w:pPr>
      <w:r w:rsidRPr="00A32110">
        <w:rPr>
          <w:bCs/>
        </w:rPr>
        <w:t xml:space="preserve">5. </w:t>
      </w:r>
      <w:r w:rsidRPr="00A32110">
        <w:t xml:space="preserve">Azərbaycan </w:t>
      </w:r>
      <w:proofErr w:type="spellStart"/>
      <w:r w:rsidRPr="00A32110">
        <w:t>hədisşünaslığının</w:t>
      </w:r>
      <w:proofErr w:type="spellEnd"/>
      <w:r w:rsidRPr="00A32110">
        <w:t xml:space="preserve"> inkişaf tarixi. </w:t>
      </w:r>
      <w:r w:rsidRPr="00A32110">
        <w:rPr>
          <w:bCs/>
        </w:rPr>
        <w:t xml:space="preserve">Bakı, </w:t>
      </w:r>
      <w:proofErr w:type="spellStart"/>
      <w:r w:rsidRPr="00A32110">
        <w:rPr>
          <w:bCs/>
        </w:rPr>
        <w:t>Tuna</w:t>
      </w:r>
      <w:proofErr w:type="spellEnd"/>
      <w:r w:rsidRPr="00A32110">
        <w:rPr>
          <w:bCs/>
        </w:rPr>
        <w:t xml:space="preserve"> nəşriyyatı, 2019. 342 </w:t>
      </w:r>
      <w:proofErr w:type="spellStart"/>
      <w:r w:rsidRPr="00A32110">
        <w:rPr>
          <w:bCs/>
        </w:rPr>
        <w:t>səh</w:t>
      </w:r>
      <w:proofErr w:type="spellEnd"/>
      <w:r w:rsidRPr="00A32110">
        <w:rPr>
          <w:bCs/>
        </w:rPr>
        <w:t xml:space="preserve">. </w:t>
      </w:r>
    </w:p>
    <w:p w14:paraId="249FFD6B" w14:textId="0484B9DE" w:rsidR="00B06C5C" w:rsidRPr="00A32110" w:rsidRDefault="00B06C5C" w:rsidP="00A32110">
      <w:pPr>
        <w:spacing w:after="0" w:line="240" w:lineRule="auto"/>
        <w:ind w:firstLine="567"/>
        <w:jc w:val="both"/>
      </w:pPr>
    </w:p>
    <w:p w14:paraId="72DB27A7" w14:textId="016DDE8B" w:rsidR="00627001" w:rsidRPr="00A32110" w:rsidRDefault="00627001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>Məqalələr:</w:t>
      </w:r>
    </w:p>
    <w:p w14:paraId="6EFF2A5F" w14:textId="5B2DC3B9" w:rsidR="00A95D01" w:rsidRPr="00A32110" w:rsidRDefault="00A95D01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>2010-cu ildə:</w:t>
      </w:r>
    </w:p>
    <w:p w14:paraId="0DDEDB60" w14:textId="47396F41" w:rsidR="00765E7A" w:rsidRPr="00A32110" w:rsidRDefault="00A95D01" w:rsidP="00A32110">
      <w:pPr>
        <w:spacing w:after="0" w:line="240" w:lineRule="auto"/>
        <w:ind w:firstLine="567"/>
        <w:jc w:val="both"/>
      </w:pPr>
      <w:r w:rsidRPr="00A32110">
        <w:t>“</w:t>
      </w:r>
      <w:r w:rsidR="00765E7A" w:rsidRPr="00A32110">
        <w:t>Hicri IV və V əsrlərdə yazılan bəzi məşhur əsərlər</w:t>
      </w:r>
      <w:r w:rsidRPr="00A32110">
        <w:t>”</w:t>
      </w:r>
      <w:r w:rsidR="00765E7A" w:rsidRPr="00A32110">
        <w:t xml:space="preserve">. Bakı İslam Universiteti, Elmi Məcmuə, </w:t>
      </w:r>
      <w:r w:rsidR="00765E7A" w:rsidRPr="00A32110">
        <w:rPr>
          <w:lang w:eastAsia="ja-JP"/>
        </w:rPr>
        <w:t>№ 05, 2010. S. 89-115.</w:t>
      </w:r>
    </w:p>
    <w:p w14:paraId="44257DA0" w14:textId="77777777" w:rsidR="00A95D01" w:rsidRPr="00A32110" w:rsidRDefault="00A95D01" w:rsidP="00A32110">
      <w:pPr>
        <w:spacing w:after="0" w:line="240" w:lineRule="auto"/>
        <w:ind w:firstLine="567"/>
        <w:jc w:val="both"/>
      </w:pPr>
    </w:p>
    <w:p w14:paraId="5DEAC070" w14:textId="001661F0" w:rsidR="00A95D01" w:rsidRPr="00A32110" w:rsidRDefault="00A95D01" w:rsidP="00A32110">
      <w:pPr>
        <w:spacing w:after="0" w:line="240" w:lineRule="auto"/>
        <w:ind w:firstLine="567"/>
        <w:jc w:val="both"/>
        <w:rPr>
          <w:i/>
          <w:iCs/>
        </w:rPr>
      </w:pPr>
      <w:r w:rsidRPr="00A32110">
        <w:rPr>
          <w:i/>
          <w:iCs/>
        </w:rPr>
        <w:t>2011-ci ildə:</w:t>
      </w:r>
    </w:p>
    <w:p w14:paraId="6F92F002" w14:textId="1BA53C43" w:rsidR="00627001" w:rsidRPr="00A32110" w:rsidRDefault="00A95D01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t>“</w:t>
      </w:r>
      <w:r w:rsidR="005C2D0D" w:rsidRPr="00A32110">
        <w:t xml:space="preserve">Əllamə Məhəmməd Bağır Məclisinin </w:t>
      </w:r>
      <w:r w:rsidR="00CC34BA" w:rsidRPr="00A32110">
        <w:t>“</w:t>
      </w:r>
      <w:proofErr w:type="spellStart"/>
      <w:r w:rsidR="005C2D0D" w:rsidRPr="00A32110">
        <w:t>Biharül-ənvar</w:t>
      </w:r>
      <w:proofErr w:type="spellEnd"/>
      <w:r w:rsidR="00CC34BA" w:rsidRPr="00A32110">
        <w:t>”</w:t>
      </w:r>
      <w:r w:rsidR="005C2D0D" w:rsidRPr="00A32110">
        <w:t xml:space="preserve"> əsərində islam fəlsəfəsinin bəzi problemləri</w:t>
      </w:r>
      <w:r w:rsidRPr="00A32110">
        <w:t>”</w:t>
      </w:r>
      <w:r w:rsidR="005C2D0D" w:rsidRPr="00A32110">
        <w:t xml:space="preserve">. </w:t>
      </w:r>
      <w:r w:rsidR="005C2D0D" w:rsidRPr="00A32110">
        <w:rPr>
          <w:lang w:eastAsia="ja-JP"/>
        </w:rPr>
        <w:t>Dövlət və Din ictimai fikir toplusu, iyul-avqust, 2011 № 4 (24). S. 104-114.</w:t>
      </w:r>
    </w:p>
    <w:p w14:paraId="332E819F" w14:textId="4DDC4A90" w:rsidR="005C2D0D" w:rsidRPr="00A32110" w:rsidRDefault="00A95D01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t>“</w:t>
      </w:r>
      <w:r w:rsidR="00CE4B6D" w:rsidRPr="00A32110">
        <w:t xml:space="preserve">Şeyx </w:t>
      </w:r>
      <w:proofErr w:type="spellStart"/>
      <w:r w:rsidR="00CE4B6D" w:rsidRPr="00A32110">
        <w:t>Bəhauddin</w:t>
      </w:r>
      <w:proofErr w:type="spellEnd"/>
      <w:r w:rsidR="00CE4B6D" w:rsidRPr="00A32110">
        <w:t xml:space="preserve"> Amilinin elmi görüşləri</w:t>
      </w:r>
      <w:r w:rsidRPr="00A32110">
        <w:t>”</w:t>
      </w:r>
      <w:r w:rsidR="00CE4B6D" w:rsidRPr="00A32110">
        <w:t xml:space="preserve">. AMEA Elm və Həyat jurnalı, </w:t>
      </w:r>
      <w:r w:rsidR="00CE4B6D" w:rsidRPr="00A32110">
        <w:rPr>
          <w:lang w:eastAsia="ja-JP"/>
        </w:rPr>
        <w:t>№ 02, 2011. S. 39-40.</w:t>
      </w:r>
    </w:p>
    <w:p w14:paraId="17254F08" w14:textId="0D559BC8" w:rsidR="00A95D01" w:rsidRPr="00A32110" w:rsidRDefault="00A95D01" w:rsidP="00A32110">
      <w:pPr>
        <w:spacing w:after="0" w:line="240" w:lineRule="auto"/>
        <w:ind w:firstLine="567"/>
        <w:jc w:val="both"/>
        <w:rPr>
          <w:lang w:eastAsia="ja-JP"/>
        </w:rPr>
      </w:pPr>
    </w:p>
    <w:p w14:paraId="28461223" w14:textId="4BDB98A7" w:rsidR="00A95D01" w:rsidRPr="00A32110" w:rsidRDefault="00A95D01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201</w:t>
      </w:r>
      <w:r w:rsidR="00A04E6D" w:rsidRPr="00A32110">
        <w:rPr>
          <w:lang w:eastAsia="ja-JP"/>
        </w:rPr>
        <w:t>2</w:t>
      </w:r>
      <w:r w:rsidRPr="00A32110">
        <w:rPr>
          <w:lang w:eastAsia="ja-JP"/>
        </w:rPr>
        <w:t>-c</w:t>
      </w:r>
      <w:r w:rsidR="00A04E6D" w:rsidRPr="00A32110">
        <w:rPr>
          <w:lang w:eastAsia="ja-JP"/>
        </w:rPr>
        <w:t>i</w:t>
      </w:r>
      <w:r w:rsidRPr="00A32110">
        <w:rPr>
          <w:lang w:eastAsia="ja-JP"/>
        </w:rPr>
        <w:t xml:space="preserve"> ildə:</w:t>
      </w:r>
    </w:p>
    <w:p w14:paraId="47084E0B" w14:textId="5B7E30DD" w:rsidR="005C2D0D" w:rsidRPr="00A32110" w:rsidRDefault="00A95D01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“</w:t>
      </w:r>
      <w:r w:rsidR="005C2D0D" w:rsidRPr="00A32110">
        <w:t xml:space="preserve">Əllamə Məhəmməd Bağır Məclisinin </w:t>
      </w:r>
      <w:r w:rsidR="00CC34BA" w:rsidRPr="00A32110">
        <w:t>“</w:t>
      </w:r>
      <w:proofErr w:type="spellStart"/>
      <w:r w:rsidR="005C2D0D" w:rsidRPr="00A32110">
        <w:t>Biharül-ənvar</w:t>
      </w:r>
      <w:proofErr w:type="spellEnd"/>
      <w:r w:rsidR="00CC34BA" w:rsidRPr="00A32110">
        <w:t>”</w:t>
      </w:r>
      <w:r w:rsidR="005C2D0D" w:rsidRPr="00A32110">
        <w:t xml:space="preserve"> əsərində dəfn mədəniyyəti və qəbirləri ziyarət etməyin qaydaları</w:t>
      </w:r>
      <w:r w:rsidRPr="00A32110">
        <w:t>”</w:t>
      </w:r>
      <w:r w:rsidR="005C2D0D" w:rsidRPr="00A32110">
        <w:t xml:space="preserve">. Bakı Dövlət Universiteti, İlahiyyat fakültəsi, Elmi Məcmuə, </w:t>
      </w:r>
      <w:r w:rsidR="005C2D0D" w:rsidRPr="00A32110">
        <w:rPr>
          <w:lang w:eastAsia="ja-JP"/>
        </w:rPr>
        <w:t>№ 18, dekabr, 2012. S. 199-213.</w:t>
      </w:r>
    </w:p>
    <w:p w14:paraId="2587A27E" w14:textId="77777777" w:rsidR="00A04E6D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</w:p>
    <w:p w14:paraId="1F69690B" w14:textId="5E83AC6D" w:rsidR="00A04E6D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2013-cü ildə:</w:t>
      </w:r>
    </w:p>
    <w:p w14:paraId="2C1E3DD0" w14:textId="6F876561" w:rsidR="00765E7A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“</w:t>
      </w:r>
      <w:r w:rsidR="00765E7A" w:rsidRPr="00A32110">
        <w:t xml:space="preserve">Məhəmməd Füzuli və onun </w:t>
      </w:r>
      <w:r w:rsidR="00CC34BA" w:rsidRPr="00A32110">
        <w:t>“</w:t>
      </w:r>
      <w:proofErr w:type="spellStart"/>
      <w:r w:rsidR="00765E7A" w:rsidRPr="00A32110">
        <w:t>Mətləül</w:t>
      </w:r>
      <w:proofErr w:type="spellEnd"/>
      <w:r w:rsidR="00765E7A" w:rsidRPr="00A32110">
        <w:t>-etiqad</w:t>
      </w:r>
      <w:r w:rsidR="00CC34BA" w:rsidRPr="00A32110">
        <w:t>”</w:t>
      </w:r>
      <w:r w:rsidR="00765E7A" w:rsidRPr="00A32110">
        <w:t xml:space="preserve"> əsərinin </w:t>
      </w:r>
      <w:proofErr w:type="spellStart"/>
      <w:r w:rsidR="00765E7A" w:rsidRPr="00A32110">
        <w:t>dinşünaslıq</w:t>
      </w:r>
      <w:proofErr w:type="spellEnd"/>
      <w:r w:rsidR="00765E7A" w:rsidRPr="00A32110">
        <w:t xml:space="preserve"> </w:t>
      </w:r>
      <w:r w:rsidR="008763EE" w:rsidRPr="00A32110">
        <w:t>cəhətdən</w:t>
      </w:r>
      <w:r w:rsidR="00765E7A" w:rsidRPr="00A32110">
        <w:t xml:space="preserve"> təhlili</w:t>
      </w:r>
      <w:r w:rsidRPr="00A32110">
        <w:t>”</w:t>
      </w:r>
      <w:r w:rsidR="00765E7A" w:rsidRPr="00A32110">
        <w:t xml:space="preserve">. Bakı İslam Universiteti, Elmi Məcmuə, </w:t>
      </w:r>
      <w:r w:rsidR="00765E7A" w:rsidRPr="00A32110">
        <w:rPr>
          <w:lang w:eastAsia="ja-JP"/>
        </w:rPr>
        <w:t>№ 08, 2013. S. 121-147.</w:t>
      </w:r>
    </w:p>
    <w:p w14:paraId="19F97A5D" w14:textId="15BBAE49" w:rsidR="005C2D0D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t>“</w:t>
      </w:r>
      <w:r w:rsidR="00273EDE" w:rsidRPr="00A32110">
        <w:t xml:space="preserve">Əllamə </w:t>
      </w:r>
      <w:proofErr w:type="spellStart"/>
      <w:r w:rsidR="00273EDE" w:rsidRPr="00A32110">
        <w:t>Məclisiyə</w:t>
      </w:r>
      <w:proofErr w:type="spellEnd"/>
      <w:r w:rsidR="00273EDE" w:rsidRPr="00A32110">
        <w:t xml:space="preserve"> görə </w:t>
      </w:r>
      <w:r w:rsidR="00CC34BA" w:rsidRPr="00A32110">
        <w:t>“</w:t>
      </w:r>
      <w:proofErr w:type="spellStart"/>
      <w:r w:rsidR="00273EDE" w:rsidRPr="00A32110">
        <w:t>Qəraniq</w:t>
      </w:r>
      <w:proofErr w:type="spellEnd"/>
      <w:r w:rsidR="00CC34BA" w:rsidRPr="00A32110">
        <w:t>”</w:t>
      </w:r>
      <w:r w:rsidR="00273EDE" w:rsidRPr="00A32110">
        <w:t xml:space="preserve"> hədisi və onun mahiyyəti</w:t>
      </w:r>
      <w:r w:rsidRPr="00A32110">
        <w:t>”</w:t>
      </w:r>
      <w:r w:rsidR="00273EDE" w:rsidRPr="00A32110">
        <w:t xml:space="preserve">. Bakı Dövlət Universiteti, İlahiyyat fakültəsi, Elmi Məcmuə, </w:t>
      </w:r>
      <w:r w:rsidR="00273EDE" w:rsidRPr="00A32110">
        <w:rPr>
          <w:lang w:eastAsia="ja-JP"/>
        </w:rPr>
        <w:t>№ 19, iyun, 2013. S. 201-209.</w:t>
      </w:r>
    </w:p>
    <w:p w14:paraId="673458A7" w14:textId="77777777" w:rsidR="00A04E6D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</w:p>
    <w:p w14:paraId="6CE5FCE1" w14:textId="35EEA68B" w:rsidR="00A04E6D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2014-cü ildə:</w:t>
      </w:r>
    </w:p>
    <w:p w14:paraId="75B6BB6D" w14:textId="658B86A4" w:rsidR="00E5185B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“</w:t>
      </w:r>
      <w:r w:rsidR="003E308E" w:rsidRPr="00A32110">
        <w:t>Xaqani Şirvaninin yaradıcılığında bəzi dini motivlər</w:t>
      </w:r>
      <w:r w:rsidRPr="00A32110">
        <w:t>”</w:t>
      </w:r>
      <w:r w:rsidR="003E308E" w:rsidRPr="00A32110">
        <w:t xml:space="preserve">. Bakı İslam Universiteti, Elmi Məcmuə, </w:t>
      </w:r>
      <w:r w:rsidR="003E308E" w:rsidRPr="00A32110">
        <w:rPr>
          <w:lang w:eastAsia="ja-JP"/>
        </w:rPr>
        <w:t>№ 09, 2014. S. 211-225.</w:t>
      </w:r>
    </w:p>
    <w:p w14:paraId="3E37F434" w14:textId="77777777" w:rsidR="00A04E6D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</w:p>
    <w:p w14:paraId="38970E26" w14:textId="062FE680" w:rsidR="00A04E6D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2015-ci ildə:</w:t>
      </w:r>
    </w:p>
    <w:p w14:paraId="04010BCF" w14:textId="74CD1141" w:rsidR="002253BD" w:rsidRPr="00A32110" w:rsidRDefault="00CC34BA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t>“</w:t>
      </w:r>
      <w:r w:rsidR="002253BD" w:rsidRPr="00A32110">
        <w:t>Loğman</w:t>
      </w:r>
      <w:r w:rsidRPr="00A32110">
        <w:t>”</w:t>
      </w:r>
      <w:r w:rsidR="002253BD" w:rsidRPr="00A32110">
        <w:t xml:space="preserve"> surəsində insanın etik</w:t>
      </w:r>
      <w:r w:rsidR="007962E0" w:rsidRPr="00A32110">
        <w:t>-</w:t>
      </w:r>
      <w:r w:rsidR="002253BD" w:rsidRPr="00A32110">
        <w:t>mənəvi dəyərləri</w:t>
      </w:r>
      <w:r w:rsidR="00A04E6D" w:rsidRPr="00A32110">
        <w:t>”</w:t>
      </w:r>
      <w:r w:rsidR="00296365" w:rsidRPr="00A32110">
        <w:t xml:space="preserve">. </w:t>
      </w:r>
      <w:r w:rsidR="002253BD" w:rsidRPr="00A32110">
        <w:t xml:space="preserve">İran İslam Respublikası, </w:t>
      </w:r>
      <w:r w:rsidRPr="00A32110">
        <w:t>“</w:t>
      </w:r>
      <w:proofErr w:type="spellStart"/>
      <w:r w:rsidR="002253BD" w:rsidRPr="00A32110">
        <w:t>Pure</w:t>
      </w:r>
      <w:proofErr w:type="spellEnd"/>
      <w:r w:rsidR="002253BD" w:rsidRPr="00A32110">
        <w:t xml:space="preserve"> </w:t>
      </w:r>
      <w:proofErr w:type="spellStart"/>
      <w:r w:rsidR="002253BD" w:rsidRPr="00A32110">
        <w:t>life</w:t>
      </w:r>
      <w:proofErr w:type="spellEnd"/>
      <w:r w:rsidR="002253BD" w:rsidRPr="00A32110">
        <w:t xml:space="preserve"> (pak həyat)</w:t>
      </w:r>
      <w:r w:rsidRPr="00A32110">
        <w:t>”</w:t>
      </w:r>
      <w:r w:rsidR="002253BD" w:rsidRPr="00A32110">
        <w:t xml:space="preserve"> jurnalı, </w:t>
      </w:r>
      <w:r w:rsidR="002253BD" w:rsidRPr="00A32110">
        <w:rPr>
          <w:lang w:eastAsia="ja-JP"/>
        </w:rPr>
        <w:t xml:space="preserve">№ 03, </w:t>
      </w:r>
      <w:r w:rsidR="002253BD" w:rsidRPr="00A32110">
        <w:t>sentyabr, 2015. S</w:t>
      </w:r>
      <w:r w:rsidR="005C225C" w:rsidRPr="00A32110">
        <w:t>.</w:t>
      </w:r>
      <w:r w:rsidR="002253BD" w:rsidRPr="00A32110">
        <w:t xml:space="preserve"> 207-216.</w:t>
      </w:r>
    </w:p>
    <w:p w14:paraId="1D1499C7" w14:textId="77777777" w:rsidR="00A04E6D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</w:p>
    <w:p w14:paraId="7C253618" w14:textId="6AF1FA8D" w:rsidR="00A04E6D" w:rsidRPr="00A32110" w:rsidRDefault="00A04E6D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lastRenderedPageBreak/>
        <w:t>2016-cı ildə:</w:t>
      </w:r>
    </w:p>
    <w:p w14:paraId="3F7CA3FC" w14:textId="59F47A35" w:rsidR="00CE4B6D" w:rsidRPr="00A32110" w:rsidRDefault="00A04E6D" w:rsidP="00A32110">
      <w:pPr>
        <w:spacing w:after="0" w:line="240" w:lineRule="auto"/>
        <w:ind w:firstLine="567"/>
        <w:jc w:val="both"/>
      </w:pPr>
      <w:r w:rsidRPr="00A32110">
        <w:rPr>
          <w:lang w:eastAsia="ja-JP"/>
        </w:rPr>
        <w:t>“</w:t>
      </w:r>
      <w:r w:rsidR="002253BD" w:rsidRPr="00A32110">
        <w:t>Həya dini və milli-mənəvi dəyərimiz kimi (Hədisi-</w:t>
      </w:r>
      <w:proofErr w:type="spellStart"/>
      <w:r w:rsidR="002253BD" w:rsidRPr="00A32110">
        <w:t>şəriflər</w:t>
      </w:r>
      <w:proofErr w:type="spellEnd"/>
      <w:r w:rsidR="002253BD" w:rsidRPr="00A32110">
        <w:t xml:space="preserve"> və atalar sözləri kontekstində)</w:t>
      </w:r>
      <w:r w:rsidR="007B7E4C" w:rsidRPr="00A32110">
        <w:t>”</w:t>
      </w:r>
      <w:r w:rsidR="002253BD" w:rsidRPr="00A32110">
        <w:t xml:space="preserve">. İran İslam Respublikası, </w:t>
      </w:r>
      <w:r w:rsidR="00CC34BA" w:rsidRPr="00A32110">
        <w:t>“</w:t>
      </w:r>
      <w:proofErr w:type="spellStart"/>
      <w:r w:rsidR="002253BD" w:rsidRPr="00A32110">
        <w:t>Pure</w:t>
      </w:r>
      <w:proofErr w:type="spellEnd"/>
      <w:r w:rsidR="002253BD" w:rsidRPr="00A32110">
        <w:t xml:space="preserve"> </w:t>
      </w:r>
      <w:proofErr w:type="spellStart"/>
      <w:r w:rsidR="002253BD" w:rsidRPr="00A32110">
        <w:t>life</w:t>
      </w:r>
      <w:proofErr w:type="spellEnd"/>
      <w:r w:rsidR="002253BD" w:rsidRPr="00A32110">
        <w:t xml:space="preserve"> (pak həyat)</w:t>
      </w:r>
      <w:r w:rsidR="00CC34BA" w:rsidRPr="00A32110">
        <w:t>”</w:t>
      </w:r>
      <w:r w:rsidR="002253BD" w:rsidRPr="00A32110">
        <w:t xml:space="preserve"> jurnalı, </w:t>
      </w:r>
      <w:r w:rsidR="002253BD" w:rsidRPr="00A32110">
        <w:rPr>
          <w:lang w:eastAsia="ja-JP"/>
        </w:rPr>
        <w:t xml:space="preserve">№ 04, </w:t>
      </w:r>
      <w:r w:rsidR="002253BD" w:rsidRPr="00A32110">
        <w:t>mart, 2016. S. 69-77.</w:t>
      </w:r>
    </w:p>
    <w:p w14:paraId="2E5B4128" w14:textId="77777777" w:rsidR="007B7E4C" w:rsidRPr="00A32110" w:rsidRDefault="007B7E4C" w:rsidP="00A32110">
      <w:pPr>
        <w:spacing w:after="0" w:line="240" w:lineRule="auto"/>
        <w:ind w:firstLine="567"/>
        <w:jc w:val="both"/>
      </w:pPr>
    </w:p>
    <w:p w14:paraId="7FBDB9A8" w14:textId="6E36F0A0" w:rsidR="007B7E4C" w:rsidRPr="00A32110" w:rsidRDefault="007B7E4C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2017-ci ildə:</w:t>
      </w:r>
    </w:p>
    <w:p w14:paraId="0A725DDE" w14:textId="3EB056A8" w:rsidR="005C225C" w:rsidRPr="00A32110" w:rsidRDefault="007B7E4C" w:rsidP="00A32110">
      <w:pPr>
        <w:spacing w:after="0" w:line="240" w:lineRule="auto"/>
        <w:ind w:firstLine="567"/>
        <w:jc w:val="both"/>
      </w:pPr>
      <w:r w:rsidRPr="00A32110">
        <w:t>“</w:t>
      </w:r>
      <w:r w:rsidR="005C225C" w:rsidRPr="00A32110">
        <w:t xml:space="preserve">Əllamə Məclisinin </w:t>
      </w:r>
      <w:r w:rsidR="00CC34BA" w:rsidRPr="00A32110">
        <w:t>“</w:t>
      </w:r>
      <w:proofErr w:type="spellStart"/>
      <w:r w:rsidR="005C225C" w:rsidRPr="00A32110">
        <w:t>Biharül-ənvar</w:t>
      </w:r>
      <w:proofErr w:type="spellEnd"/>
      <w:r w:rsidR="00CC34BA" w:rsidRPr="00A32110">
        <w:t>”</w:t>
      </w:r>
      <w:r w:rsidR="005C225C" w:rsidRPr="00A32110">
        <w:t xml:space="preserve"> əsərində </w:t>
      </w:r>
      <w:proofErr w:type="spellStart"/>
      <w:r w:rsidR="005C225C" w:rsidRPr="00A32110">
        <w:t>yaradılış</w:t>
      </w:r>
      <w:proofErr w:type="spellEnd"/>
      <w:r w:rsidR="005C225C" w:rsidRPr="00A32110">
        <w:t xml:space="preserve"> fəlsəfəsi və problemləri</w:t>
      </w:r>
      <w:r w:rsidRPr="00A32110">
        <w:t>”</w:t>
      </w:r>
      <w:r w:rsidR="005C225C" w:rsidRPr="00A32110">
        <w:t xml:space="preserve">. Bakı İslam Universiteti, </w:t>
      </w:r>
      <w:r w:rsidR="00E415F1" w:rsidRPr="00A32110">
        <w:t>Elmi Məcmuə</w:t>
      </w:r>
      <w:r w:rsidR="005C225C" w:rsidRPr="00A32110">
        <w:t xml:space="preserve">, </w:t>
      </w:r>
      <w:r w:rsidR="005C225C" w:rsidRPr="00A32110">
        <w:rPr>
          <w:lang w:eastAsia="ja-JP"/>
        </w:rPr>
        <w:t>№ 05, 2017. S. 173-193.</w:t>
      </w:r>
      <w:r w:rsidR="005C225C" w:rsidRPr="00A32110">
        <w:t xml:space="preserve"> </w:t>
      </w:r>
    </w:p>
    <w:p w14:paraId="2C362ED1" w14:textId="77777777" w:rsidR="007B7E4C" w:rsidRPr="00A32110" w:rsidRDefault="007B7E4C" w:rsidP="00A32110">
      <w:pPr>
        <w:spacing w:after="0" w:line="240" w:lineRule="auto"/>
        <w:ind w:firstLine="567"/>
        <w:jc w:val="both"/>
      </w:pPr>
    </w:p>
    <w:p w14:paraId="1131CCB7" w14:textId="40DF419E" w:rsidR="007B7E4C" w:rsidRPr="00A32110" w:rsidRDefault="007B7E4C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2018-ci ildə:</w:t>
      </w:r>
    </w:p>
    <w:p w14:paraId="6127E5BA" w14:textId="4BB14478" w:rsidR="005C225C" w:rsidRPr="00A32110" w:rsidRDefault="007B7E4C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t>“</w:t>
      </w:r>
      <w:proofErr w:type="spellStart"/>
      <w:r w:rsidR="005C225C" w:rsidRPr="00A32110">
        <w:t>Hüzeyfə</w:t>
      </w:r>
      <w:proofErr w:type="spellEnd"/>
      <w:r w:rsidR="005C225C" w:rsidRPr="00A32110">
        <w:t xml:space="preserve"> </w:t>
      </w:r>
      <w:proofErr w:type="spellStart"/>
      <w:r w:rsidR="005C225C" w:rsidRPr="00A32110">
        <w:t>bin</w:t>
      </w:r>
      <w:proofErr w:type="spellEnd"/>
      <w:r w:rsidR="005C225C" w:rsidRPr="00A32110">
        <w:t xml:space="preserve"> </w:t>
      </w:r>
      <w:proofErr w:type="spellStart"/>
      <w:r w:rsidR="005C225C" w:rsidRPr="00A32110">
        <w:t>Yəman</w:t>
      </w:r>
      <w:proofErr w:type="spellEnd"/>
      <w:r w:rsidR="005C225C" w:rsidRPr="00A32110">
        <w:t xml:space="preserve"> və onun hədis elmində yeri</w:t>
      </w:r>
      <w:r w:rsidRPr="00A32110">
        <w:t>”</w:t>
      </w:r>
      <w:r w:rsidR="005C225C" w:rsidRPr="00A32110">
        <w:t xml:space="preserve">. </w:t>
      </w:r>
      <w:r w:rsidR="005C225C" w:rsidRPr="00A32110">
        <w:rPr>
          <w:lang w:eastAsia="ja-JP"/>
        </w:rPr>
        <w:t xml:space="preserve">AMEA Naxçıvan bölməsi, </w:t>
      </w:r>
      <w:r w:rsidR="00CC34BA" w:rsidRPr="00A32110">
        <w:rPr>
          <w:lang w:eastAsia="ja-JP"/>
        </w:rPr>
        <w:t>“</w:t>
      </w:r>
      <w:r w:rsidR="005C225C" w:rsidRPr="00A32110">
        <w:rPr>
          <w:lang w:eastAsia="ja-JP"/>
        </w:rPr>
        <w:t>Xəbərlər ictimai və humanitar elmlər seriyası</w:t>
      </w:r>
      <w:r w:rsidR="00CC34BA" w:rsidRPr="00A32110">
        <w:rPr>
          <w:lang w:eastAsia="ja-JP"/>
        </w:rPr>
        <w:t>”</w:t>
      </w:r>
      <w:r w:rsidR="005C225C" w:rsidRPr="00A32110">
        <w:rPr>
          <w:lang w:eastAsia="ja-JP"/>
        </w:rPr>
        <w:t>, 2018 № 3, cild 14. S. 92-97.</w:t>
      </w:r>
    </w:p>
    <w:p w14:paraId="597936CD" w14:textId="4AF64696" w:rsidR="005C225C" w:rsidRPr="00A32110" w:rsidRDefault="007B7E4C" w:rsidP="00A32110">
      <w:pPr>
        <w:spacing w:after="0" w:line="240" w:lineRule="auto"/>
        <w:ind w:firstLine="567"/>
        <w:jc w:val="both"/>
      </w:pPr>
      <w:r w:rsidRPr="00A32110">
        <w:rPr>
          <w:lang w:eastAsia="ja-JP"/>
        </w:rPr>
        <w:t>“</w:t>
      </w:r>
      <w:r w:rsidR="00362A15" w:rsidRPr="00A32110">
        <w:t>Azərbaycan Səfəvilər dövlətində elmi-mədəni həyat (XVII əsr)</w:t>
      </w:r>
      <w:r w:rsidRPr="00A32110">
        <w:t>”</w:t>
      </w:r>
      <w:r w:rsidR="00362A15" w:rsidRPr="00A32110">
        <w:t xml:space="preserve">. Lənkəran Dövlət Universiteti </w:t>
      </w:r>
      <w:r w:rsidR="00CC34BA" w:rsidRPr="00A32110">
        <w:t>“</w:t>
      </w:r>
      <w:r w:rsidR="00362A15" w:rsidRPr="00A32110">
        <w:t>Elmi xəbərlər</w:t>
      </w:r>
      <w:r w:rsidR="00CC34BA" w:rsidRPr="00A32110">
        <w:t>”</w:t>
      </w:r>
      <w:r w:rsidR="00362A15" w:rsidRPr="00A32110">
        <w:t>, Humanitar elmlər seriyası, №  2, 2018. S. 131-137.</w:t>
      </w:r>
    </w:p>
    <w:p w14:paraId="3A32193C" w14:textId="5C24CE12" w:rsidR="007B7E4C" w:rsidRPr="00A32110" w:rsidRDefault="007B7E4C" w:rsidP="00A32110">
      <w:pPr>
        <w:spacing w:after="0" w:line="240" w:lineRule="auto"/>
        <w:ind w:firstLine="567"/>
        <w:jc w:val="both"/>
      </w:pPr>
      <w:r w:rsidRPr="00A32110">
        <w:t>“</w:t>
      </w:r>
      <w:r w:rsidR="00CC623A" w:rsidRPr="00A32110">
        <w:t xml:space="preserve">Mirzə </w:t>
      </w:r>
      <w:proofErr w:type="spellStart"/>
      <w:r w:rsidR="00CC623A" w:rsidRPr="00A32110">
        <w:t>Abdullah</w:t>
      </w:r>
      <w:proofErr w:type="spellEnd"/>
      <w:r w:rsidR="00CC623A" w:rsidRPr="00A32110">
        <w:t xml:space="preserve"> Əfəndi Təbrizinin </w:t>
      </w:r>
      <w:r w:rsidR="00CC34BA" w:rsidRPr="00A32110">
        <w:t>“</w:t>
      </w:r>
      <w:proofErr w:type="spellStart"/>
      <w:r w:rsidR="00CC623A" w:rsidRPr="00A32110">
        <w:t>Riyazül</w:t>
      </w:r>
      <w:proofErr w:type="spellEnd"/>
      <w:r w:rsidR="00CC623A" w:rsidRPr="00A32110">
        <w:t>-üləma</w:t>
      </w:r>
      <w:r w:rsidR="00CC34BA" w:rsidRPr="00A32110">
        <w:t>”</w:t>
      </w:r>
      <w:r w:rsidR="00CC623A" w:rsidRPr="00A32110">
        <w:t xml:space="preserve"> əsərinin Azərbaycan </w:t>
      </w:r>
      <w:proofErr w:type="spellStart"/>
      <w:r w:rsidR="00CC623A" w:rsidRPr="00A32110">
        <w:t>hədisşünaslığında</w:t>
      </w:r>
      <w:proofErr w:type="spellEnd"/>
      <w:r w:rsidR="00CC623A" w:rsidRPr="00A32110">
        <w:t xml:space="preserve"> yeri</w:t>
      </w:r>
      <w:r w:rsidRPr="00A32110">
        <w:t>”</w:t>
      </w:r>
      <w:r w:rsidR="00CC623A" w:rsidRPr="00A32110">
        <w:t xml:space="preserve">. AMEA Tarix İnstitutu </w:t>
      </w:r>
      <w:r w:rsidR="00CC34BA" w:rsidRPr="00A32110">
        <w:t>“</w:t>
      </w:r>
      <w:r w:rsidR="00CC623A" w:rsidRPr="00A32110">
        <w:t>Elmi əsərlər</w:t>
      </w:r>
      <w:r w:rsidR="00CC34BA" w:rsidRPr="00A32110">
        <w:t>”</w:t>
      </w:r>
      <w:r w:rsidR="00CC623A" w:rsidRPr="00A32110">
        <w:t>, 77-ci cild. Bakı, 2018. S. 89-92.</w:t>
      </w:r>
    </w:p>
    <w:p w14:paraId="1BD567A2" w14:textId="4C31CE6C" w:rsidR="00AB4E09" w:rsidRPr="00A32110" w:rsidRDefault="00C365CE" w:rsidP="00A32110">
      <w:pPr>
        <w:spacing w:after="0" w:line="240" w:lineRule="auto"/>
        <w:ind w:firstLine="567"/>
        <w:jc w:val="both"/>
      </w:pPr>
      <w:r w:rsidRPr="00A32110">
        <w:t>“</w:t>
      </w:r>
      <w:r w:rsidR="00AB4E09" w:rsidRPr="00A32110">
        <w:t xml:space="preserve">Şimali Azərbaycan </w:t>
      </w:r>
      <w:proofErr w:type="spellStart"/>
      <w:r w:rsidR="00AB4E09" w:rsidRPr="00A32110">
        <w:t>hədisşünaslığının</w:t>
      </w:r>
      <w:proofErr w:type="spellEnd"/>
      <w:r w:rsidR="00AB4E09" w:rsidRPr="00A32110">
        <w:t xml:space="preserve"> tarixinə qısa bir baxış (IX-XIII əsrlər)</w:t>
      </w:r>
      <w:r w:rsidRPr="00A32110">
        <w:t>”.</w:t>
      </w:r>
      <w:r w:rsidR="00AB4E09" w:rsidRPr="00A32110">
        <w:t xml:space="preserve"> </w:t>
      </w:r>
      <w:r w:rsidR="00AB4E09" w:rsidRPr="00A32110">
        <w:t>ADPU “Tarix, İnsan və Cəmiyyət”, Elmi-nəzəri və elmi-metodik jurnal.</w:t>
      </w:r>
      <w:r w:rsidR="00AB4E09" w:rsidRPr="00A32110">
        <w:t xml:space="preserve"> </w:t>
      </w:r>
      <w:r w:rsidR="00AB4E09" w:rsidRPr="00A32110">
        <w:t>2018</w:t>
      </w:r>
      <w:r w:rsidR="00AB4E09" w:rsidRPr="00A32110">
        <w:t xml:space="preserve">. 2 (21). S. </w:t>
      </w:r>
      <w:r w:rsidR="00302F7F" w:rsidRPr="00A32110">
        <w:t>99-106.</w:t>
      </w:r>
      <w:r w:rsidR="00AB4E09" w:rsidRPr="00A32110">
        <w:t xml:space="preserve"> </w:t>
      </w:r>
      <w:r w:rsidR="00302F7F" w:rsidRPr="00A32110">
        <w:t>(</w:t>
      </w:r>
      <w:hyperlink r:id="rId11" w:history="1">
        <w:r w:rsidRPr="00A32110">
          <w:rPr>
            <w:rStyle w:val="Hiperlaq"/>
          </w:rPr>
          <w:t>https://www.adpu.edu.az/images/Tarix/2018,%202.pdf</w:t>
        </w:r>
      </w:hyperlink>
      <w:r w:rsidR="00302F7F" w:rsidRPr="00A32110">
        <w:t>)</w:t>
      </w:r>
    </w:p>
    <w:p w14:paraId="0C7C8071" w14:textId="40910B6B" w:rsidR="009F1FE3" w:rsidRPr="00A32110" w:rsidRDefault="009F1FE3" w:rsidP="00A32110">
      <w:pPr>
        <w:spacing w:after="0" w:line="240" w:lineRule="auto"/>
        <w:ind w:firstLine="567"/>
        <w:jc w:val="both"/>
      </w:pPr>
      <w:r w:rsidRPr="00A32110">
        <w:t xml:space="preserve">“Səfəvi alimi </w:t>
      </w:r>
      <w:proofErr w:type="spellStart"/>
      <w:r w:rsidRPr="00A32110">
        <w:t>Hürr</w:t>
      </w:r>
      <w:proofErr w:type="spellEnd"/>
      <w:r w:rsidRPr="00A32110">
        <w:t xml:space="preserve"> Amili və onun hədis fəaliyyəti”. </w:t>
      </w:r>
      <w:r w:rsidRPr="00A32110">
        <w:t>Odlar Yurdu Universiteti “Elmi və pedaqoji xəbərləri”</w:t>
      </w:r>
      <w:r w:rsidRPr="00A32110">
        <w:t xml:space="preserve">. 2018. № 50. S. 264-269. </w:t>
      </w:r>
      <w:r w:rsidR="006D59F5" w:rsidRPr="00A32110">
        <w:t>(</w:t>
      </w:r>
      <w:hyperlink r:id="rId12" w:history="1">
        <w:r w:rsidR="006D59F5" w:rsidRPr="00A32110">
          <w:rPr>
            <w:rStyle w:val="Hiperlaq"/>
          </w:rPr>
          <w:t>https://oyu.edu.az/journal/journals/50.pdf</w:t>
        </w:r>
      </w:hyperlink>
      <w:r w:rsidR="006D59F5" w:rsidRPr="00A32110">
        <w:t>)</w:t>
      </w:r>
    </w:p>
    <w:p w14:paraId="7ACEB2F0" w14:textId="37B84B00" w:rsidR="006D59F5" w:rsidRPr="00A32110" w:rsidRDefault="006D59F5" w:rsidP="00A32110">
      <w:pPr>
        <w:spacing w:after="0" w:line="240" w:lineRule="auto"/>
        <w:ind w:firstLine="567"/>
        <w:jc w:val="both"/>
      </w:pPr>
      <w:r w:rsidRPr="00A32110">
        <w:rPr>
          <w:bCs/>
        </w:rPr>
        <w:t>“</w:t>
      </w:r>
      <w:r w:rsidRPr="00A32110">
        <w:rPr>
          <w:bCs/>
        </w:rPr>
        <w:t>Hədisi-</w:t>
      </w:r>
      <w:proofErr w:type="spellStart"/>
      <w:r w:rsidRPr="00A32110">
        <w:rPr>
          <w:bCs/>
        </w:rPr>
        <w:t>şəriflərdə</w:t>
      </w:r>
      <w:proofErr w:type="spellEnd"/>
      <w:r w:rsidRPr="00A32110">
        <w:rPr>
          <w:bCs/>
        </w:rPr>
        <w:t xml:space="preserve"> və milli-mənəvi mədəniyyətimizdə valideyn və qonşu haqları</w:t>
      </w:r>
      <w:r w:rsidRPr="00A32110">
        <w:rPr>
          <w:bCs/>
        </w:rPr>
        <w:t xml:space="preserve">”. </w:t>
      </w:r>
      <w:r w:rsidRPr="00A32110">
        <w:t>ADPU “Tarix, İnsan və Cəmiyyət”, Elmi-nəzəri və elmi-metodik jurnal</w:t>
      </w:r>
      <w:r w:rsidRPr="00A32110">
        <w:t>. 2018. 3 (22). S. 82-88. (</w:t>
      </w:r>
      <w:hyperlink r:id="rId13" w:history="1">
        <w:r w:rsidR="00EF3573" w:rsidRPr="00A32110">
          <w:rPr>
            <w:rStyle w:val="Hiperlaq"/>
          </w:rPr>
          <w:t>https://www.adpu.edu.az/images/Tarix/2018,%203.pdf</w:t>
        </w:r>
      </w:hyperlink>
      <w:r w:rsidRPr="00A32110">
        <w:rPr>
          <w:rStyle w:val="Hiperlaq"/>
          <w:color w:val="auto"/>
        </w:rPr>
        <w:t>)</w:t>
      </w:r>
    </w:p>
    <w:p w14:paraId="22F13D9D" w14:textId="1F582587" w:rsidR="00AB4E09" w:rsidRPr="00A32110" w:rsidRDefault="00AB4E09" w:rsidP="00A32110">
      <w:pPr>
        <w:spacing w:after="0" w:line="240" w:lineRule="auto"/>
        <w:ind w:firstLine="567"/>
        <w:jc w:val="both"/>
      </w:pPr>
    </w:p>
    <w:p w14:paraId="05BD4FE6" w14:textId="38972E1D" w:rsidR="007B7E4C" w:rsidRPr="00A32110" w:rsidRDefault="007B7E4C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2019-cu ildə:</w:t>
      </w:r>
    </w:p>
    <w:p w14:paraId="25774B7D" w14:textId="04BB6C49" w:rsidR="00212A7A" w:rsidRPr="00A32110" w:rsidRDefault="00466065" w:rsidP="00A32110">
      <w:pPr>
        <w:spacing w:after="0" w:line="240" w:lineRule="auto"/>
        <w:ind w:firstLine="567"/>
        <w:jc w:val="both"/>
      </w:pPr>
      <w:r w:rsidRPr="00A32110">
        <w:t>“</w:t>
      </w:r>
      <w:r w:rsidR="00212A7A" w:rsidRPr="00A32110">
        <w:t>Səfəvilər dövründə dini-fəlsəfi mədəniyyətin inkişafında Azərbaycan alimlərinin rolu</w:t>
      </w:r>
      <w:r w:rsidRPr="00A32110">
        <w:t>”</w:t>
      </w:r>
      <w:r w:rsidR="00212A7A" w:rsidRPr="00A32110">
        <w:t xml:space="preserve">. Azərbaycan xalçaları, cild 9, № 28/29. </w:t>
      </w:r>
      <w:r w:rsidR="00A74183" w:rsidRPr="00A32110">
        <w:t xml:space="preserve">Bakı, 2019. </w:t>
      </w:r>
      <w:r w:rsidR="00212A7A" w:rsidRPr="00A32110">
        <w:t>S. 108-115.</w:t>
      </w:r>
      <w:r w:rsidR="00B01FDE" w:rsidRPr="00A32110">
        <w:t xml:space="preserve"> (</w:t>
      </w:r>
      <w:hyperlink r:id="rId14" w:history="1">
        <w:r w:rsidR="0008485A" w:rsidRPr="00A32110">
          <w:rPr>
            <w:rStyle w:val="Hiperlaq"/>
          </w:rPr>
          <w:t>http://azerilme.az/Azerbaycan-xalcalari/2019N28-29/</w:t>
        </w:r>
      </w:hyperlink>
      <w:r w:rsidR="00B01FDE" w:rsidRPr="00A32110">
        <w:rPr>
          <w:rStyle w:val="Hiperlaq"/>
          <w:color w:val="auto"/>
        </w:rPr>
        <w:t>)</w:t>
      </w:r>
    </w:p>
    <w:p w14:paraId="2FF1CD6D" w14:textId="3680A1B5" w:rsidR="00D867C3" w:rsidRPr="00A32110" w:rsidRDefault="00466065" w:rsidP="00A32110">
      <w:pPr>
        <w:spacing w:after="0" w:line="240" w:lineRule="auto"/>
        <w:ind w:firstLine="567"/>
        <w:jc w:val="both"/>
        <w:rPr>
          <w:rStyle w:val="Hiperlaq"/>
          <w:color w:val="auto"/>
        </w:rPr>
      </w:pPr>
      <w:r w:rsidRPr="00A32110">
        <w:t>“</w:t>
      </w:r>
      <w:proofErr w:type="spellStart"/>
      <w:r w:rsidR="009273C8" w:rsidRPr="00A32110">
        <w:t>Rical</w:t>
      </w:r>
      <w:proofErr w:type="spellEnd"/>
      <w:r w:rsidR="009273C8" w:rsidRPr="00A32110">
        <w:t xml:space="preserve"> elminin təşəkkülü və inkişaf tarixi (Azərbaycan </w:t>
      </w:r>
      <w:proofErr w:type="spellStart"/>
      <w:r w:rsidR="009273C8" w:rsidRPr="00A32110">
        <w:t>hədisşünaslarının</w:t>
      </w:r>
      <w:proofErr w:type="spellEnd"/>
      <w:r w:rsidR="009273C8" w:rsidRPr="00A32110">
        <w:t xml:space="preserve"> əsərləri kontekstində)</w:t>
      </w:r>
      <w:r w:rsidRPr="00A32110">
        <w:t>”</w:t>
      </w:r>
      <w:r w:rsidR="009273C8" w:rsidRPr="00A32110">
        <w:t xml:space="preserve">. Odlar Yurdu Universiteti </w:t>
      </w:r>
      <w:r w:rsidR="00CC34BA" w:rsidRPr="00A32110">
        <w:t>“</w:t>
      </w:r>
      <w:r w:rsidR="009273C8" w:rsidRPr="00A32110">
        <w:t>Elmi və pedaqoji xəbərləri</w:t>
      </w:r>
      <w:r w:rsidR="00CC34BA" w:rsidRPr="00A32110">
        <w:t>”</w:t>
      </w:r>
      <w:r w:rsidR="009273C8" w:rsidRPr="00A32110">
        <w:t>, № 51, 2019. S. 239-243.</w:t>
      </w:r>
      <w:r w:rsidR="0008485A" w:rsidRPr="00A32110">
        <w:t xml:space="preserve"> (</w:t>
      </w:r>
      <w:hyperlink r:id="rId15" w:history="1">
        <w:r w:rsidR="0008485A" w:rsidRPr="00A32110">
          <w:rPr>
            <w:rStyle w:val="Hiperlaq"/>
          </w:rPr>
          <w:t>https://oyu.edu.az/journal/journals/51.pdf</w:t>
        </w:r>
      </w:hyperlink>
      <w:r w:rsidR="0008485A" w:rsidRPr="00A32110">
        <w:rPr>
          <w:rStyle w:val="Hiperlaq"/>
          <w:color w:val="auto"/>
        </w:rPr>
        <w:t>)</w:t>
      </w:r>
    </w:p>
    <w:p w14:paraId="77931AD3" w14:textId="07ADB250" w:rsidR="00EF3573" w:rsidRPr="00A32110" w:rsidRDefault="00EF3573" w:rsidP="00A32110">
      <w:pPr>
        <w:spacing w:after="0" w:line="240" w:lineRule="auto"/>
        <w:ind w:firstLine="567"/>
        <w:jc w:val="both"/>
      </w:pPr>
      <w:r w:rsidRPr="00A32110">
        <w:t>“</w:t>
      </w:r>
      <w:r w:rsidRPr="00A32110">
        <w:t>Məhəmməd Füzulinin “Hədisi-</w:t>
      </w:r>
      <w:proofErr w:type="spellStart"/>
      <w:r w:rsidRPr="00A32110">
        <w:t>ərbəin</w:t>
      </w:r>
      <w:proofErr w:type="spellEnd"/>
      <w:r w:rsidRPr="00A32110">
        <w:t>” əsərində nəzmə çəkdiyi bəzi hədislərin qaynaqları</w:t>
      </w:r>
      <w:r w:rsidRPr="00A32110">
        <w:t xml:space="preserve">”. </w:t>
      </w:r>
      <w:r w:rsidRPr="00A32110">
        <w:t>ADPU “Tarix, İnsan və Cəmiyyət”, Elmi-nəzəri və elmi-metodik jurnal.</w:t>
      </w:r>
      <w:r w:rsidRPr="00A32110">
        <w:t xml:space="preserve"> 2019. </w:t>
      </w:r>
      <w:r w:rsidRPr="00A32110">
        <w:t>1 (24)</w:t>
      </w:r>
      <w:r w:rsidRPr="00A32110">
        <w:t>. S. 75-80.</w:t>
      </w:r>
      <w:r w:rsidR="004E1224" w:rsidRPr="00A32110">
        <w:t xml:space="preserve"> (</w:t>
      </w:r>
      <w:hyperlink r:id="rId16" w:history="1">
        <w:r w:rsidR="00B01FDE" w:rsidRPr="00A32110">
          <w:rPr>
            <w:rStyle w:val="Hiperlaq"/>
          </w:rPr>
          <w:t>https://www.adpu.edu.az/images/Tarix/2019,%201.pdf</w:t>
        </w:r>
      </w:hyperlink>
      <w:r w:rsidR="004E1224" w:rsidRPr="00A32110">
        <w:rPr>
          <w:rStyle w:val="Hiperlaq"/>
          <w:color w:val="auto"/>
        </w:rPr>
        <w:t>)</w:t>
      </w:r>
    </w:p>
    <w:p w14:paraId="02D4761A" w14:textId="45BEBCA9" w:rsidR="000F2A49" w:rsidRPr="00A32110" w:rsidRDefault="00466065" w:rsidP="00A32110">
      <w:pPr>
        <w:spacing w:after="0" w:line="240" w:lineRule="auto"/>
        <w:ind w:firstLine="567"/>
        <w:jc w:val="both"/>
      </w:pPr>
      <w:bookmarkStart w:id="0" w:name="_Hlk6651812"/>
      <w:r w:rsidRPr="00A32110">
        <w:t>“</w:t>
      </w:r>
      <w:r w:rsidR="002F0508" w:rsidRPr="00A32110">
        <w:rPr>
          <w:lang w:val="en-US"/>
        </w:rPr>
        <w:t>History of development of Azerbaijan theology (XVI-XVII centuries)</w:t>
      </w:r>
      <w:bookmarkEnd w:id="0"/>
      <w:r w:rsidRPr="00A32110">
        <w:rPr>
          <w:lang w:val="en-US"/>
        </w:rPr>
        <w:t>”</w:t>
      </w:r>
      <w:r w:rsidR="002F0508" w:rsidRPr="00A32110">
        <w:rPr>
          <w:lang w:val="en-US"/>
        </w:rPr>
        <w:t xml:space="preserve">. </w:t>
      </w:r>
      <w:proofErr w:type="spellStart"/>
      <w:r w:rsidR="002F0508" w:rsidRPr="00A32110">
        <w:t>Националный</w:t>
      </w:r>
      <w:proofErr w:type="spellEnd"/>
      <w:r w:rsidR="002F0508" w:rsidRPr="00A32110">
        <w:t xml:space="preserve"> </w:t>
      </w:r>
      <w:proofErr w:type="spellStart"/>
      <w:r w:rsidR="002F0508" w:rsidRPr="00A32110">
        <w:t>Педагогицный</w:t>
      </w:r>
      <w:proofErr w:type="spellEnd"/>
      <w:r w:rsidR="002F0508" w:rsidRPr="00A32110">
        <w:t xml:space="preserve"> </w:t>
      </w:r>
      <w:proofErr w:type="spellStart"/>
      <w:r w:rsidR="002F0508" w:rsidRPr="00A32110">
        <w:t>Университет</w:t>
      </w:r>
      <w:proofErr w:type="spellEnd"/>
      <w:r w:rsidR="002F0508" w:rsidRPr="00A32110">
        <w:t xml:space="preserve"> </w:t>
      </w:r>
      <w:proofErr w:type="spellStart"/>
      <w:r w:rsidR="002F0508" w:rsidRPr="00A32110">
        <w:t>имени</w:t>
      </w:r>
      <w:proofErr w:type="spellEnd"/>
      <w:r w:rsidR="002F0508" w:rsidRPr="00A32110">
        <w:t xml:space="preserve"> М. Р. </w:t>
      </w:r>
      <w:proofErr w:type="spellStart"/>
      <w:r w:rsidR="002F0508" w:rsidRPr="00A32110">
        <w:t>Драгоманова</w:t>
      </w:r>
      <w:proofErr w:type="spellEnd"/>
      <w:r w:rsidR="002F0508" w:rsidRPr="00A32110">
        <w:t xml:space="preserve"> ВГО </w:t>
      </w:r>
      <w:proofErr w:type="spellStart"/>
      <w:r w:rsidR="002F0508" w:rsidRPr="00A32110">
        <w:t>Украинська</w:t>
      </w:r>
      <w:proofErr w:type="spellEnd"/>
      <w:r w:rsidR="002F0508" w:rsidRPr="00A32110">
        <w:t xml:space="preserve"> </w:t>
      </w:r>
      <w:proofErr w:type="spellStart"/>
      <w:r w:rsidR="002F0508" w:rsidRPr="00A32110">
        <w:t>Академия</w:t>
      </w:r>
      <w:proofErr w:type="spellEnd"/>
      <w:r w:rsidR="002F0508" w:rsidRPr="00A32110">
        <w:t xml:space="preserve"> </w:t>
      </w:r>
      <w:proofErr w:type="spellStart"/>
      <w:r w:rsidR="002F0508" w:rsidRPr="00A32110">
        <w:t>Наук</w:t>
      </w:r>
      <w:proofErr w:type="spellEnd"/>
      <w:r w:rsidR="002F0508" w:rsidRPr="00A32110">
        <w:t xml:space="preserve">. </w:t>
      </w:r>
      <w:proofErr w:type="spellStart"/>
      <w:r w:rsidR="002F0508" w:rsidRPr="00A32110">
        <w:t>Вдавництво</w:t>
      </w:r>
      <w:proofErr w:type="spellEnd"/>
      <w:r w:rsidR="002F0508" w:rsidRPr="00A32110">
        <w:t xml:space="preserve"> </w:t>
      </w:r>
      <w:r w:rsidR="00CC34BA" w:rsidRPr="00A32110">
        <w:t>“</w:t>
      </w:r>
      <w:proofErr w:type="spellStart"/>
      <w:r w:rsidR="002F0508" w:rsidRPr="00A32110">
        <w:t>Гiлея</w:t>
      </w:r>
      <w:proofErr w:type="spellEnd"/>
      <w:r w:rsidR="00CC34BA" w:rsidRPr="00A32110">
        <w:t>”</w:t>
      </w:r>
      <w:r w:rsidR="002F0508" w:rsidRPr="00A32110">
        <w:t xml:space="preserve">. </w:t>
      </w:r>
      <w:proofErr w:type="spellStart"/>
      <w:r w:rsidR="002F0508" w:rsidRPr="00A32110">
        <w:t>Гiлея</w:t>
      </w:r>
      <w:proofErr w:type="spellEnd"/>
      <w:r w:rsidR="002F0508" w:rsidRPr="00A32110">
        <w:t xml:space="preserve"> </w:t>
      </w:r>
      <w:proofErr w:type="spellStart"/>
      <w:r w:rsidR="002F0508" w:rsidRPr="00A32110">
        <w:t>Науковий</w:t>
      </w:r>
      <w:proofErr w:type="spellEnd"/>
      <w:r w:rsidR="002F0508" w:rsidRPr="00A32110">
        <w:t xml:space="preserve"> </w:t>
      </w:r>
      <w:proofErr w:type="spellStart"/>
      <w:r w:rsidR="002F0508" w:rsidRPr="00A32110">
        <w:t>висник</w:t>
      </w:r>
      <w:proofErr w:type="spellEnd"/>
      <w:r w:rsidR="002F0508" w:rsidRPr="00A32110">
        <w:t xml:space="preserve">. </w:t>
      </w:r>
      <w:proofErr w:type="spellStart"/>
      <w:r w:rsidR="002F0508" w:rsidRPr="00A32110">
        <w:t>Випуск</w:t>
      </w:r>
      <w:proofErr w:type="spellEnd"/>
      <w:r w:rsidR="002F0508" w:rsidRPr="00A32110">
        <w:t xml:space="preserve"> 147 (№ 8). Ч 1, </w:t>
      </w:r>
      <w:proofErr w:type="spellStart"/>
      <w:r w:rsidR="002F0508" w:rsidRPr="00A32110">
        <w:t>Исторични</w:t>
      </w:r>
      <w:proofErr w:type="spellEnd"/>
      <w:r w:rsidR="002F0508" w:rsidRPr="00A32110">
        <w:t xml:space="preserve"> </w:t>
      </w:r>
      <w:proofErr w:type="spellStart"/>
      <w:r w:rsidR="002F0508" w:rsidRPr="00A32110">
        <w:t>науки</w:t>
      </w:r>
      <w:proofErr w:type="spellEnd"/>
      <w:r w:rsidR="002F0508" w:rsidRPr="00A32110">
        <w:t xml:space="preserve">. </w:t>
      </w:r>
      <w:proofErr w:type="spellStart"/>
      <w:r w:rsidR="002F0508" w:rsidRPr="00A32110">
        <w:t>Кийев</w:t>
      </w:r>
      <w:proofErr w:type="spellEnd"/>
      <w:r w:rsidR="002F0508" w:rsidRPr="00A32110">
        <w:t xml:space="preserve"> 2019. C. 28-33.</w:t>
      </w:r>
      <w:r w:rsidR="00617BD3" w:rsidRPr="00A32110">
        <w:t xml:space="preserve"> (</w:t>
      </w:r>
      <w:hyperlink r:id="rId17" w:history="1">
        <w:r w:rsidR="00617BD3" w:rsidRPr="00A32110">
          <w:rPr>
            <w:rStyle w:val="Hiperlaq"/>
          </w:rPr>
          <w:t>http://www.gileya.org/index.php?ng=library&amp;cont=long&amp;id=219</w:t>
        </w:r>
      </w:hyperlink>
      <w:r w:rsidR="00617BD3" w:rsidRPr="00A32110">
        <w:rPr>
          <w:rStyle w:val="Hiperlaq"/>
          <w:color w:val="auto"/>
        </w:rPr>
        <w:t>)</w:t>
      </w:r>
    </w:p>
    <w:p w14:paraId="5BC06AE1" w14:textId="23A8E81C" w:rsidR="00AB354D" w:rsidRPr="00A32110" w:rsidRDefault="00466065" w:rsidP="00A32110">
      <w:pPr>
        <w:spacing w:after="0" w:line="240" w:lineRule="auto"/>
        <w:ind w:firstLine="567"/>
        <w:jc w:val="both"/>
      </w:pPr>
      <w:r w:rsidRPr="00A32110">
        <w:t>“</w:t>
      </w:r>
      <w:proofErr w:type="spellStart"/>
      <w:r w:rsidR="00FC2643" w:rsidRPr="00A32110">
        <w:rPr>
          <w:color w:val="000000"/>
        </w:rPr>
        <w:t>Азербайджан</w:t>
      </w:r>
      <w:proofErr w:type="spellEnd"/>
      <w:r w:rsidR="00FC2643" w:rsidRPr="00A32110">
        <w:rPr>
          <w:color w:val="000000"/>
        </w:rPr>
        <w:t xml:space="preserve"> и </w:t>
      </w:r>
      <w:proofErr w:type="spellStart"/>
      <w:r w:rsidR="00FC2643" w:rsidRPr="00A32110">
        <w:rPr>
          <w:color w:val="000000"/>
        </w:rPr>
        <w:t>проблемы</w:t>
      </w:r>
      <w:proofErr w:type="spellEnd"/>
      <w:r w:rsidR="00FC2643" w:rsidRPr="00A32110">
        <w:rPr>
          <w:color w:val="000000"/>
        </w:rPr>
        <w:t> </w:t>
      </w:r>
      <w:proofErr w:type="spellStart"/>
      <w:r w:rsidR="00FC2643" w:rsidRPr="00A32110">
        <w:rPr>
          <w:color w:val="000000"/>
        </w:rPr>
        <w:t>духа</w:t>
      </w:r>
      <w:proofErr w:type="spellEnd"/>
      <w:r w:rsidR="00FC2643" w:rsidRPr="00A32110">
        <w:rPr>
          <w:color w:val="000000"/>
        </w:rPr>
        <w:t xml:space="preserve"> в </w:t>
      </w:r>
      <w:proofErr w:type="spellStart"/>
      <w:r w:rsidR="00FC2643" w:rsidRPr="00A32110">
        <w:rPr>
          <w:color w:val="000000"/>
        </w:rPr>
        <w:t>научно-философской</w:t>
      </w:r>
      <w:proofErr w:type="spellEnd"/>
      <w:r w:rsidR="00FC2643" w:rsidRPr="00A32110">
        <w:rPr>
          <w:color w:val="000000"/>
        </w:rPr>
        <w:t xml:space="preserve"> </w:t>
      </w:r>
      <w:proofErr w:type="spellStart"/>
      <w:r w:rsidR="00FC2643" w:rsidRPr="00A32110">
        <w:rPr>
          <w:color w:val="000000"/>
        </w:rPr>
        <w:t>культуре</w:t>
      </w:r>
      <w:proofErr w:type="spellEnd"/>
      <w:r w:rsidR="00FC2643" w:rsidRPr="00A32110">
        <w:rPr>
          <w:color w:val="000000"/>
        </w:rPr>
        <w:t> </w:t>
      </w:r>
      <w:proofErr w:type="spellStart"/>
      <w:r w:rsidR="00FC2643" w:rsidRPr="00A32110">
        <w:rPr>
          <w:color w:val="000000"/>
        </w:rPr>
        <w:t>ислама</w:t>
      </w:r>
      <w:proofErr w:type="spellEnd"/>
      <w:r w:rsidR="00FC2643" w:rsidRPr="00A32110">
        <w:rPr>
          <w:color w:val="000000"/>
        </w:rPr>
        <w:t xml:space="preserve"> и </w:t>
      </w:r>
      <w:proofErr w:type="spellStart"/>
      <w:r w:rsidR="00FC2643" w:rsidRPr="00A32110">
        <w:rPr>
          <w:color w:val="000000"/>
        </w:rPr>
        <w:t>анализ</w:t>
      </w:r>
      <w:proofErr w:type="spellEnd"/>
      <w:r w:rsidR="00FC2643" w:rsidRPr="00A32110">
        <w:rPr>
          <w:color w:val="000000"/>
        </w:rPr>
        <w:t xml:space="preserve"> </w:t>
      </w:r>
      <w:proofErr w:type="spellStart"/>
      <w:r w:rsidR="00FC2643" w:rsidRPr="00A32110">
        <w:rPr>
          <w:color w:val="000000"/>
        </w:rPr>
        <w:t>хадисов</w:t>
      </w:r>
      <w:proofErr w:type="spellEnd"/>
      <w:r w:rsidR="00FC2643" w:rsidRPr="00A32110">
        <w:rPr>
          <w:color w:val="000000"/>
        </w:rPr>
        <w:t xml:space="preserve">, в </w:t>
      </w:r>
      <w:proofErr w:type="spellStart"/>
      <w:r w:rsidR="00FC2643" w:rsidRPr="00A32110">
        <w:rPr>
          <w:color w:val="000000"/>
        </w:rPr>
        <w:t>которых</w:t>
      </w:r>
      <w:proofErr w:type="spellEnd"/>
      <w:r w:rsidR="00FC2643" w:rsidRPr="00A32110">
        <w:rPr>
          <w:color w:val="000000"/>
        </w:rPr>
        <w:t xml:space="preserve"> </w:t>
      </w:r>
      <w:proofErr w:type="spellStart"/>
      <w:r w:rsidR="00FC2643" w:rsidRPr="00A32110">
        <w:rPr>
          <w:color w:val="000000"/>
        </w:rPr>
        <w:t>говорится</w:t>
      </w:r>
      <w:proofErr w:type="spellEnd"/>
      <w:r w:rsidR="00FC2643" w:rsidRPr="00A32110">
        <w:rPr>
          <w:color w:val="000000"/>
        </w:rPr>
        <w:t xml:space="preserve"> </w:t>
      </w:r>
      <w:proofErr w:type="spellStart"/>
      <w:r w:rsidR="00FC2643" w:rsidRPr="00A32110">
        <w:rPr>
          <w:color w:val="000000"/>
        </w:rPr>
        <w:t>об</w:t>
      </w:r>
      <w:proofErr w:type="spellEnd"/>
      <w:r w:rsidR="00FC2643" w:rsidRPr="00A32110">
        <w:rPr>
          <w:color w:val="000000"/>
        </w:rPr>
        <w:t xml:space="preserve"> </w:t>
      </w:r>
      <w:proofErr w:type="spellStart"/>
      <w:r w:rsidR="00FC2643" w:rsidRPr="00A32110">
        <w:rPr>
          <w:color w:val="000000"/>
        </w:rPr>
        <w:t>этом</w:t>
      </w:r>
      <w:proofErr w:type="spellEnd"/>
      <w:r w:rsidRPr="00A32110">
        <w:rPr>
          <w:color w:val="000000"/>
        </w:rPr>
        <w:t>”</w:t>
      </w:r>
      <w:r w:rsidR="00FC2643" w:rsidRPr="00A32110">
        <w:rPr>
          <w:color w:val="000000"/>
        </w:rPr>
        <w:t xml:space="preserve">. </w:t>
      </w:r>
      <w:proofErr w:type="spellStart"/>
      <w:r w:rsidR="00FC2643" w:rsidRPr="00A32110">
        <w:t>Российская</w:t>
      </w:r>
      <w:proofErr w:type="spellEnd"/>
      <w:r w:rsidR="00FC2643" w:rsidRPr="00A32110">
        <w:t xml:space="preserve"> </w:t>
      </w:r>
      <w:proofErr w:type="spellStart"/>
      <w:r w:rsidR="00FC2643" w:rsidRPr="00A32110">
        <w:t>Федерация</w:t>
      </w:r>
      <w:proofErr w:type="spellEnd"/>
      <w:r w:rsidR="00FC2643" w:rsidRPr="00A32110">
        <w:t xml:space="preserve">: </w:t>
      </w:r>
      <w:proofErr w:type="spellStart"/>
      <w:r w:rsidR="00FC2643" w:rsidRPr="00A32110">
        <w:t>Вопросы</w:t>
      </w:r>
      <w:proofErr w:type="spellEnd"/>
      <w:r w:rsidR="00FC2643" w:rsidRPr="00A32110">
        <w:t xml:space="preserve"> </w:t>
      </w:r>
      <w:proofErr w:type="spellStart"/>
      <w:r w:rsidR="00FC2643" w:rsidRPr="00A32110">
        <w:t>истории</w:t>
      </w:r>
      <w:proofErr w:type="spellEnd"/>
      <w:r w:rsidR="00FC2643" w:rsidRPr="00A32110">
        <w:t xml:space="preserve">. </w:t>
      </w:r>
      <w:proofErr w:type="spellStart"/>
      <w:r w:rsidR="00FC2643" w:rsidRPr="00A32110">
        <w:t>Випуск</w:t>
      </w:r>
      <w:proofErr w:type="spellEnd"/>
      <w:r w:rsidR="00FC2643" w:rsidRPr="00A32110">
        <w:t xml:space="preserve"> 12 (4). 2019. 194-198.</w:t>
      </w:r>
      <w:r w:rsidR="009C23AD" w:rsidRPr="00A32110">
        <w:t xml:space="preserve"> (</w:t>
      </w:r>
      <w:hyperlink r:id="rId18" w:history="1">
        <w:r w:rsidR="009C23AD" w:rsidRPr="00A32110">
          <w:rPr>
            <w:rStyle w:val="Hiperlaq"/>
          </w:rPr>
          <w:t>https://www.elibrary.ru/contents.asp?id=41687585</w:t>
        </w:r>
      </w:hyperlink>
      <w:r w:rsidR="00BC1B34" w:rsidRPr="00A32110">
        <w:rPr>
          <w:rStyle w:val="Hiperlaq"/>
          <w:color w:val="auto"/>
        </w:rPr>
        <w:t>)</w:t>
      </w:r>
      <w:r w:rsidR="00FC2643" w:rsidRPr="00A32110">
        <w:t xml:space="preserve"> </w:t>
      </w:r>
    </w:p>
    <w:p w14:paraId="3ABBAFAC" w14:textId="4C20F437" w:rsidR="00DE38FC" w:rsidRPr="00A32110" w:rsidRDefault="007E0C43" w:rsidP="00A32110">
      <w:pPr>
        <w:spacing w:after="0" w:line="240" w:lineRule="auto"/>
        <w:ind w:firstLine="567"/>
        <w:jc w:val="both"/>
      </w:pPr>
      <w:r w:rsidRPr="00A32110">
        <w:t>“</w:t>
      </w:r>
      <w:r w:rsidR="00903056" w:rsidRPr="00A32110">
        <w:rPr>
          <w:bCs/>
        </w:rPr>
        <w:t xml:space="preserve">Fiqh elminin metodologiyası və </w:t>
      </w:r>
      <w:proofErr w:type="spellStart"/>
      <w:r w:rsidR="00903056" w:rsidRPr="00A32110">
        <w:rPr>
          <w:bCs/>
        </w:rPr>
        <w:t>hədisşünaslıqla</w:t>
      </w:r>
      <w:proofErr w:type="spellEnd"/>
      <w:r w:rsidR="00903056" w:rsidRPr="00A32110">
        <w:rPr>
          <w:bCs/>
        </w:rPr>
        <w:t xml:space="preserve"> olan əlaqəsi (Şiə məzhəbi kontekstində)</w:t>
      </w:r>
      <w:r w:rsidRPr="00A32110">
        <w:rPr>
          <w:bCs/>
        </w:rPr>
        <w:t>”</w:t>
      </w:r>
      <w:r w:rsidR="00903056" w:rsidRPr="00A32110">
        <w:rPr>
          <w:bCs/>
        </w:rPr>
        <w:t xml:space="preserve">. </w:t>
      </w:r>
      <w:r w:rsidR="00903056" w:rsidRPr="00A32110">
        <w:t>(</w:t>
      </w:r>
      <w:proofErr w:type="spellStart"/>
      <w:r w:rsidR="00903056" w:rsidRPr="00A32110">
        <w:t>Türkiye</w:t>
      </w:r>
      <w:proofErr w:type="spellEnd"/>
      <w:r w:rsidR="00903056" w:rsidRPr="00A32110">
        <w:t xml:space="preserve"> </w:t>
      </w:r>
      <w:proofErr w:type="spellStart"/>
      <w:r w:rsidR="00903056" w:rsidRPr="00A32110">
        <w:t>Cümhuriyeti</w:t>
      </w:r>
      <w:proofErr w:type="spellEnd"/>
      <w:r w:rsidR="00903056" w:rsidRPr="00A32110">
        <w:t xml:space="preserve">). Akademik </w:t>
      </w:r>
      <w:proofErr w:type="spellStart"/>
      <w:r w:rsidR="00903056" w:rsidRPr="00A32110">
        <w:t>Tarih</w:t>
      </w:r>
      <w:proofErr w:type="spellEnd"/>
      <w:r w:rsidR="00903056" w:rsidRPr="00A32110">
        <w:t xml:space="preserve"> </w:t>
      </w:r>
      <w:proofErr w:type="spellStart"/>
      <w:r w:rsidR="00903056" w:rsidRPr="00A32110">
        <w:t>ve</w:t>
      </w:r>
      <w:proofErr w:type="spellEnd"/>
      <w:r w:rsidR="00903056" w:rsidRPr="00A32110">
        <w:t xml:space="preserve"> </w:t>
      </w:r>
      <w:proofErr w:type="spellStart"/>
      <w:r w:rsidR="00903056" w:rsidRPr="00A32110">
        <w:t>Düşünce</w:t>
      </w:r>
      <w:proofErr w:type="spellEnd"/>
      <w:r w:rsidR="00903056" w:rsidRPr="00A32110">
        <w:t xml:space="preserve"> </w:t>
      </w:r>
      <w:proofErr w:type="spellStart"/>
      <w:r w:rsidR="00903056" w:rsidRPr="00A32110">
        <w:t>Dergisi</w:t>
      </w:r>
      <w:proofErr w:type="spellEnd"/>
      <w:r w:rsidR="00903056" w:rsidRPr="00A32110">
        <w:t xml:space="preserve"> ISSN 2148-2292. </w:t>
      </w:r>
      <w:proofErr w:type="spellStart"/>
      <w:r w:rsidR="00903056" w:rsidRPr="00A32110">
        <w:t>Cilt</w:t>
      </w:r>
      <w:proofErr w:type="spellEnd"/>
      <w:r w:rsidR="00903056" w:rsidRPr="00A32110">
        <w:t xml:space="preserve"> 6, (№ 3). </w:t>
      </w:r>
      <w:proofErr w:type="spellStart"/>
      <w:r w:rsidR="00903056" w:rsidRPr="00A32110">
        <w:t>Eylül</w:t>
      </w:r>
      <w:proofErr w:type="spellEnd"/>
      <w:r w:rsidR="00903056" w:rsidRPr="00A32110">
        <w:t xml:space="preserve"> (Sentyabr), 2019. S. 1786-1801.</w:t>
      </w:r>
      <w:r w:rsidR="000F361B" w:rsidRPr="00A32110">
        <w:t xml:space="preserve"> (</w:t>
      </w:r>
      <w:hyperlink r:id="rId19" w:history="1">
        <w:r w:rsidR="000F361B" w:rsidRPr="00A32110">
          <w:rPr>
            <w:rStyle w:val="Hiperlaq"/>
          </w:rPr>
          <w:t>https://dergipark.org.tr/tr/download/article-file/829678</w:t>
        </w:r>
      </w:hyperlink>
      <w:r w:rsidR="000F361B" w:rsidRPr="00A32110">
        <w:rPr>
          <w:rStyle w:val="Hiperlaq"/>
          <w:color w:val="auto"/>
        </w:rPr>
        <w:t>)</w:t>
      </w:r>
    </w:p>
    <w:p w14:paraId="078D5771" w14:textId="77777777" w:rsidR="007E0C43" w:rsidRPr="00A32110" w:rsidRDefault="007E0C43" w:rsidP="00A32110">
      <w:pPr>
        <w:spacing w:after="0" w:line="240" w:lineRule="auto"/>
        <w:ind w:firstLine="567"/>
        <w:jc w:val="both"/>
      </w:pPr>
    </w:p>
    <w:p w14:paraId="0C4788A8" w14:textId="07B583E4" w:rsidR="007E0C43" w:rsidRPr="00A32110" w:rsidRDefault="007E0C43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2020-ci ildə:</w:t>
      </w:r>
    </w:p>
    <w:p w14:paraId="2C411C96" w14:textId="77777777" w:rsidR="001051EF" w:rsidRDefault="007E0C43" w:rsidP="00A32110">
      <w:pPr>
        <w:spacing w:after="0" w:line="240" w:lineRule="auto"/>
        <w:ind w:firstLine="567"/>
        <w:jc w:val="both"/>
        <w:rPr>
          <w:color w:val="050505"/>
          <w:shd w:val="clear" w:color="auto" w:fill="FFFFFF"/>
        </w:rPr>
      </w:pPr>
      <w:r w:rsidRPr="00A32110">
        <w:t>“</w:t>
      </w:r>
      <w:r w:rsidR="003B5BB4" w:rsidRPr="00A32110">
        <w:t>Hədisi-</w:t>
      </w:r>
      <w:proofErr w:type="spellStart"/>
      <w:r w:rsidR="003B5BB4" w:rsidRPr="00A32110">
        <w:t>şəriflərə</w:t>
      </w:r>
      <w:proofErr w:type="spellEnd"/>
      <w:r w:rsidR="003B5BB4" w:rsidRPr="00A32110">
        <w:t xml:space="preserve"> görə ticarət mədəniyyəti</w:t>
      </w:r>
      <w:r w:rsidRPr="00A32110">
        <w:t>”</w:t>
      </w:r>
      <w:r w:rsidR="003B5BB4" w:rsidRPr="00A32110">
        <w:t>. Dini Qurumlarla İş Üzrə Dövlət Komitəsi.</w:t>
      </w:r>
      <w:r w:rsidR="003B5BB4" w:rsidRPr="00A32110">
        <w:rPr>
          <w:color w:val="050505"/>
          <w:shd w:val="clear" w:color="auto" w:fill="FFFFFF"/>
        </w:rPr>
        <w:t xml:space="preserve"> </w:t>
      </w:r>
      <w:r w:rsidR="00CC34BA" w:rsidRPr="00A32110">
        <w:rPr>
          <w:color w:val="050505"/>
          <w:shd w:val="clear" w:color="auto" w:fill="FFFFFF"/>
        </w:rPr>
        <w:t>“</w:t>
      </w:r>
      <w:r w:rsidR="003B5BB4" w:rsidRPr="00A32110">
        <w:rPr>
          <w:color w:val="050505"/>
          <w:shd w:val="clear" w:color="auto" w:fill="FFFFFF"/>
        </w:rPr>
        <w:t>Dövlət və Din</w:t>
      </w:r>
      <w:r w:rsidR="00CC34BA" w:rsidRPr="00A32110">
        <w:rPr>
          <w:color w:val="050505"/>
          <w:shd w:val="clear" w:color="auto" w:fill="FFFFFF"/>
        </w:rPr>
        <w:t>”</w:t>
      </w:r>
      <w:r w:rsidR="003B5BB4" w:rsidRPr="00A32110">
        <w:rPr>
          <w:color w:val="050505"/>
          <w:shd w:val="clear" w:color="auto" w:fill="FFFFFF"/>
        </w:rPr>
        <w:t xml:space="preserve"> jurnalı. № 4. </w:t>
      </w:r>
      <w:r w:rsidR="000B6F98">
        <w:rPr>
          <w:color w:val="050505"/>
          <w:shd w:val="clear" w:color="auto" w:fill="FFFFFF"/>
        </w:rPr>
        <w:t xml:space="preserve">(67) </w:t>
      </w:r>
      <w:r w:rsidR="003B5BB4" w:rsidRPr="00A32110">
        <w:rPr>
          <w:color w:val="050505"/>
          <w:shd w:val="clear" w:color="auto" w:fill="FFFFFF"/>
        </w:rPr>
        <w:t>2020. S. 65-72.</w:t>
      </w:r>
    </w:p>
    <w:p w14:paraId="11512FDE" w14:textId="0B53E33C" w:rsidR="00F6798E" w:rsidRDefault="000B6F98" w:rsidP="00A32110">
      <w:pPr>
        <w:spacing w:after="0" w:line="240" w:lineRule="auto"/>
        <w:ind w:firstLine="567"/>
        <w:jc w:val="both"/>
        <w:rPr>
          <w:color w:val="050505"/>
          <w:shd w:val="clear" w:color="auto" w:fill="FFFFFF"/>
        </w:rPr>
      </w:pPr>
      <w:r>
        <w:rPr>
          <w:color w:val="050505"/>
          <w:shd w:val="clear" w:color="auto" w:fill="FFFFFF"/>
        </w:rPr>
        <w:t>(</w:t>
      </w:r>
      <w:hyperlink r:id="rId20" w:history="1">
        <w:r w:rsidR="00460027" w:rsidRPr="002C2834">
          <w:rPr>
            <w:rStyle w:val="Hiperlaq"/>
            <w:shd w:val="clear" w:color="auto" w:fill="FFFFFF"/>
          </w:rPr>
          <w:t>https://scwra.gov.az/upload/files/0fe6ec418a92ceccfde5c9de1f23bb22.pdf</w:t>
        </w:r>
      </w:hyperlink>
      <w:r>
        <w:rPr>
          <w:color w:val="050505"/>
          <w:shd w:val="clear" w:color="auto" w:fill="FFFFFF"/>
        </w:rPr>
        <w:t>)</w:t>
      </w:r>
    </w:p>
    <w:p w14:paraId="56793429" w14:textId="77777777" w:rsidR="009C3F6D" w:rsidRPr="00A32110" w:rsidRDefault="009C3F6D" w:rsidP="00460027">
      <w:pPr>
        <w:spacing w:after="0" w:line="240" w:lineRule="auto"/>
        <w:jc w:val="both"/>
      </w:pPr>
    </w:p>
    <w:p w14:paraId="45A660CD" w14:textId="4B38A0AF" w:rsidR="007E0C43" w:rsidRPr="00A32110" w:rsidRDefault="007E0C43" w:rsidP="00A32110">
      <w:pPr>
        <w:spacing w:after="0" w:line="240" w:lineRule="auto"/>
        <w:ind w:firstLine="567"/>
        <w:jc w:val="both"/>
      </w:pPr>
      <w:r w:rsidRPr="00A32110">
        <w:rPr>
          <w:lang w:eastAsia="ja-JP"/>
        </w:rPr>
        <w:t>2021-ci ildə:</w:t>
      </w:r>
    </w:p>
    <w:p w14:paraId="6666AEFD" w14:textId="373797E8" w:rsidR="007E0C43" w:rsidRDefault="00A0247D" w:rsidP="00A32110">
      <w:pPr>
        <w:spacing w:after="0" w:line="240" w:lineRule="auto"/>
        <w:ind w:firstLine="567"/>
        <w:jc w:val="both"/>
      </w:pPr>
      <w:bookmarkStart w:id="1" w:name="_Hlk21443219"/>
      <w:r w:rsidRPr="00A32110">
        <w:lastRenderedPageBreak/>
        <w:t>“Bədnəzərin dini və mifoloji ədəbiyyatdakı yeri”. Dini Qurumlarla İş Üzrə Dövlət Komitəsi. Azərbaycan İlahiyyat İnstitutu “Din araşdırmaları jurnalı”. İyun 2021. № 1 (6). S. 137-151.</w:t>
      </w:r>
      <w:r w:rsidR="00405E9C">
        <w:t xml:space="preserve"> (</w:t>
      </w:r>
      <w:hyperlink r:id="rId21" w:history="1">
        <w:r w:rsidR="00405E9C" w:rsidRPr="002C2834">
          <w:rPr>
            <w:rStyle w:val="Hiperlaq"/>
          </w:rPr>
          <w:t>https://journal.ait.edu.az/index.php/daj/article/view/113</w:t>
        </w:r>
      </w:hyperlink>
      <w:r w:rsidR="00405E9C">
        <w:t>)</w:t>
      </w:r>
    </w:p>
    <w:p w14:paraId="02F293EC" w14:textId="77777777" w:rsidR="00405E9C" w:rsidRPr="00A32110" w:rsidRDefault="00405E9C" w:rsidP="00A32110">
      <w:pPr>
        <w:spacing w:after="0" w:line="240" w:lineRule="auto"/>
        <w:ind w:firstLine="567"/>
        <w:jc w:val="both"/>
        <w:rPr>
          <w:rFonts w:eastAsia="Times New Roman"/>
        </w:rPr>
      </w:pPr>
    </w:p>
    <w:p w14:paraId="0EB1F4A1" w14:textId="5A2A3415" w:rsidR="007E0C43" w:rsidRPr="00A32110" w:rsidRDefault="007E0C43" w:rsidP="00A32110">
      <w:pPr>
        <w:spacing w:after="0" w:line="240" w:lineRule="auto"/>
        <w:ind w:firstLine="567"/>
        <w:jc w:val="both"/>
        <w:rPr>
          <w:lang w:eastAsia="ja-JP"/>
        </w:rPr>
      </w:pPr>
      <w:r w:rsidRPr="00A32110">
        <w:rPr>
          <w:lang w:eastAsia="ja-JP"/>
        </w:rPr>
        <w:t>2022-ci ildə:</w:t>
      </w:r>
    </w:p>
    <w:p w14:paraId="68F012C6" w14:textId="4D3B7290" w:rsidR="00D9107F" w:rsidRDefault="007E0C43" w:rsidP="00045BED">
      <w:pPr>
        <w:spacing w:after="0" w:line="240" w:lineRule="auto"/>
        <w:ind w:firstLine="567"/>
        <w:jc w:val="both"/>
        <w:rPr>
          <w:color w:val="050505"/>
          <w:shd w:val="clear" w:color="auto" w:fill="FFFFFF"/>
          <w:lang w:bidi="ar-MA"/>
        </w:rPr>
      </w:pPr>
      <w:r w:rsidRPr="00A32110">
        <w:t>“</w:t>
      </w:r>
      <w:r w:rsidR="00D9107F">
        <w:t>F</w:t>
      </w:r>
      <w:r w:rsidR="00F64991" w:rsidRPr="00A32110">
        <w:rPr>
          <w:lang w:bidi="ar-IQ"/>
        </w:rPr>
        <w:t xml:space="preserve">ərdlərdə informasiya mədəniyyətinin </w:t>
      </w:r>
      <w:proofErr w:type="spellStart"/>
      <w:r w:rsidR="00F64991" w:rsidRPr="00A32110">
        <w:rPr>
          <w:lang w:bidi="ar-IQ"/>
        </w:rPr>
        <w:t>formalaşmasının</w:t>
      </w:r>
      <w:proofErr w:type="spellEnd"/>
      <w:r w:rsidR="00F64991" w:rsidRPr="00A32110">
        <w:rPr>
          <w:lang w:bidi="ar-IQ"/>
        </w:rPr>
        <w:t xml:space="preserve"> zəruriliyi </w:t>
      </w:r>
      <w:bookmarkEnd w:id="1"/>
      <w:r w:rsidR="00D9107F" w:rsidRPr="00A32110">
        <w:rPr>
          <w:lang w:bidi="ar-IQ"/>
        </w:rPr>
        <w:t>Quran və hədis</w:t>
      </w:r>
      <w:r w:rsidR="00D9107F">
        <w:rPr>
          <w:lang w:bidi="ar-IQ"/>
        </w:rPr>
        <w:t xml:space="preserve"> müstəvisində</w:t>
      </w:r>
      <w:r w:rsidRPr="00A32110">
        <w:rPr>
          <w:lang w:bidi="ar-IQ"/>
        </w:rPr>
        <w:t>”</w:t>
      </w:r>
      <w:r w:rsidR="00F64991" w:rsidRPr="00A32110">
        <w:rPr>
          <w:lang w:bidi="ar-IQ"/>
        </w:rPr>
        <w:t xml:space="preserve">. </w:t>
      </w:r>
      <w:r w:rsidR="00F64991" w:rsidRPr="00A32110">
        <w:t>Dini Qurumlarla İş Üzrə Dövlət Komitəsi.</w:t>
      </w:r>
      <w:r w:rsidR="00F64991" w:rsidRPr="00A32110">
        <w:rPr>
          <w:color w:val="050505"/>
          <w:shd w:val="clear" w:color="auto" w:fill="FFFFFF"/>
        </w:rPr>
        <w:t xml:space="preserve"> </w:t>
      </w:r>
      <w:r w:rsidR="00CC34BA" w:rsidRPr="00A32110">
        <w:rPr>
          <w:color w:val="050505"/>
          <w:shd w:val="clear" w:color="auto" w:fill="FFFFFF"/>
        </w:rPr>
        <w:t>“</w:t>
      </w:r>
      <w:r w:rsidR="00F64991" w:rsidRPr="00A32110">
        <w:rPr>
          <w:color w:val="050505"/>
          <w:shd w:val="clear" w:color="auto" w:fill="FFFFFF"/>
        </w:rPr>
        <w:t>Dövlət və Din</w:t>
      </w:r>
      <w:r w:rsidR="00CC34BA" w:rsidRPr="00A32110">
        <w:rPr>
          <w:color w:val="050505"/>
          <w:shd w:val="clear" w:color="auto" w:fill="FFFFFF"/>
        </w:rPr>
        <w:t>”</w:t>
      </w:r>
      <w:r w:rsidR="00F64991" w:rsidRPr="00A32110">
        <w:rPr>
          <w:color w:val="050505"/>
          <w:shd w:val="clear" w:color="auto" w:fill="FFFFFF"/>
        </w:rPr>
        <w:t xml:space="preserve"> jurnalı. № 1 (72) </w:t>
      </w:r>
      <w:r w:rsidR="00F64991" w:rsidRPr="00A32110">
        <w:rPr>
          <w:color w:val="050505"/>
          <w:shd w:val="clear" w:color="auto" w:fill="FFFFFF"/>
          <w:lang w:bidi="ar-MA"/>
        </w:rPr>
        <w:t>2022. S. 20</w:t>
      </w:r>
      <w:r w:rsidR="00D9107F">
        <w:rPr>
          <w:color w:val="050505"/>
          <w:shd w:val="clear" w:color="auto" w:fill="FFFFFF"/>
          <w:lang w:bidi="ar-MA"/>
        </w:rPr>
        <w:t>.</w:t>
      </w:r>
      <w:r w:rsidR="00045BED">
        <w:rPr>
          <w:color w:val="050505"/>
          <w:shd w:val="clear" w:color="auto" w:fill="FFFFFF"/>
          <w:lang w:bidi="ar-MA"/>
        </w:rPr>
        <w:t xml:space="preserve"> </w:t>
      </w:r>
      <w:r w:rsidR="00D9107F">
        <w:rPr>
          <w:color w:val="050505"/>
          <w:shd w:val="clear" w:color="auto" w:fill="FFFFFF"/>
          <w:lang w:bidi="ar-MA"/>
        </w:rPr>
        <w:t>(</w:t>
      </w:r>
      <w:hyperlink r:id="rId22" w:history="1">
        <w:r w:rsidR="00D9107F" w:rsidRPr="002C2834">
          <w:rPr>
            <w:rStyle w:val="Hiperlaq"/>
            <w:shd w:val="clear" w:color="auto" w:fill="FFFFFF"/>
            <w:lang w:bidi="ar-MA"/>
          </w:rPr>
          <w:t>https://scwra.gov.az/upload/editor/files/Jurnal/2022/01/20.pdf</w:t>
        </w:r>
      </w:hyperlink>
      <w:r w:rsidR="00D9107F">
        <w:rPr>
          <w:color w:val="050505"/>
          <w:shd w:val="clear" w:color="auto" w:fill="FFFFFF"/>
          <w:lang w:bidi="ar-MA"/>
        </w:rPr>
        <w:t>)</w:t>
      </w:r>
    </w:p>
    <w:p w14:paraId="68FD6CAA" w14:textId="77777777" w:rsidR="00C75243" w:rsidRDefault="00090BF8" w:rsidP="00D9107F">
      <w:pPr>
        <w:spacing w:after="0" w:line="240" w:lineRule="auto"/>
        <w:ind w:firstLine="567"/>
        <w:jc w:val="both"/>
      </w:pPr>
      <w:r w:rsidRPr="00A32110">
        <w:t>“Azərbaycan alimlərinin nəql etdikləri hədisi-</w:t>
      </w:r>
      <w:proofErr w:type="spellStart"/>
      <w:r w:rsidRPr="00A32110">
        <w:t>şəriflərdə</w:t>
      </w:r>
      <w:proofErr w:type="spellEnd"/>
      <w:r w:rsidRPr="00A32110">
        <w:t xml:space="preserve"> insan problemi”. AMEA Gəncə bölməsinin “Xəbərlər məcmuəsi” İctimai və humanitar elmlər seriyası, № 1 (1), Azərbaycan, Gəncə, 2022. S. 103-111.</w:t>
      </w:r>
    </w:p>
    <w:p w14:paraId="774C41B4" w14:textId="16A6278D" w:rsidR="00AB354D" w:rsidRPr="001051EF" w:rsidRDefault="00E41E5D" w:rsidP="001051EF">
      <w:pPr>
        <w:spacing w:after="0" w:line="240" w:lineRule="auto"/>
        <w:ind w:firstLine="567"/>
        <w:jc w:val="both"/>
      </w:pPr>
      <w:r>
        <w:t>(</w:t>
      </w:r>
      <w:hyperlink r:id="rId23" w:history="1">
        <w:r w:rsidR="00C75243" w:rsidRPr="002C2834">
          <w:rPr>
            <w:rStyle w:val="Hiperlaq"/>
          </w:rPr>
          <w:t>https://drive.google.com/file/d/1Y6hh4WYlMk0ow1uBwaPGf23tEQWtkWCf/view</w:t>
        </w:r>
      </w:hyperlink>
      <w:r>
        <w:t>)</w:t>
      </w:r>
    </w:p>
    <w:p w14:paraId="445C7F83" w14:textId="54526FD3" w:rsidR="0059656E" w:rsidRPr="00A32110" w:rsidRDefault="0059656E" w:rsidP="00A32110">
      <w:pPr>
        <w:spacing w:after="0" w:line="240" w:lineRule="auto"/>
        <w:ind w:firstLine="567"/>
        <w:jc w:val="both"/>
      </w:pPr>
    </w:p>
    <w:p w14:paraId="7998E14B" w14:textId="5EF0EB38" w:rsidR="00815A16" w:rsidRPr="00A32110" w:rsidRDefault="00815A16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>Kitab icmalı:</w:t>
      </w:r>
    </w:p>
    <w:p w14:paraId="5B7CA294" w14:textId="5775DC6F" w:rsidR="00815A16" w:rsidRPr="00A32110" w:rsidRDefault="00815A16" w:rsidP="00A32110">
      <w:pPr>
        <w:spacing w:after="0" w:line="240" w:lineRule="auto"/>
        <w:ind w:firstLine="567"/>
        <w:jc w:val="both"/>
      </w:pPr>
    </w:p>
    <w:p w14:paraId="5F9671E7" w14:textId="01B37308" w:rsidR="00815A16" w:rsidRPr="00A32110" w:rsidRDefault="00815A16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>Tərcümələr:</w:t>
      </w:r>
    </w:p>
    <w:p w14:paraId="5C509A80" w14:textId="1B43FADE" w:rsidR="00815A16" w:rsidRPr="00A32110" w:rsidRDefault="00815A16" w:rsidP="00A32110">
      <w:pPr>
        <w:spacing w:after="0" w:line="240" w:lineRule="auto"/>
        <w:ind w:firstLine="567"/>
        <w:jc w:val="both"/>
      </w:pPr>
    </w:p>
    <w:p w14:paraId="19FBE361" w14:textId="5354FACE" w:rsidR="00815A16" w:rsidRPr="00A32110" w:rsidRDefault="00815A16" w:rsidP="00A32110">
      <w:pPr>
        <w:spacing w:after="0" w:line="240" w:lineRule="auto"/>
        <w:ind w:firstLine="567"/>
        <w:jc w:val="both"/>
        <w:rPr>
          <w:b/>
          <w:bCs/>
          <w:i/>
          <w:iCs/>
        </w:rPr>
      </w:pPr>
      <w:r w:rsidRPr="00A32110">
        <w:rPr>
          <w:b/>
          <w:bCs/>
          <w:i/>
          <w:iCs/>
        </w:rPr>
        <w:t>Redaktorluq:</w:t>
      </w:r>
    </w:p>
    <w:p w14:paraId="2D4F4ECF" w14:textId="568F23F4" w:rsidR="007D7F16" w:rsidRPr="00A32110" w:rsidRDefault="007D7F16" w:rsidP="00A32110">
      <w:pPr>
        <w:spacing w:after="0" w:line="240" w:lineRule="auto"/>
        <w:ind w:firstLine="567"/>
        <w:jc w:val="both"/>
      </w:pPr>
      <w:r w:rsidRPr="00A32110">
        <w:t xml:space="preserve">İslam tarixi. Bakı, Nurlar nəşriyyatı, 2013. 656 </w:t>
      </w:r>
      <w:proofErr w:type="spellStart"/>
      <w:r w:rsidRPr="00A32110">
        <w:t>səh</w:t>
      </w:r>
      <w:proofErr w:type="spellEnd"/>
      <w:r w:rsidRPr="00A32110">
        <w:t>.</w:t>
      </w:r>
    </w:p>
    <w:p w14:paraId="629E3301" w14:textId="77777777" w:rsidR="00AF1895" w:rsidRPr="00A32110" w:rsidRDefault="00EF3153" w:rsidP="00A32110">
      <w:pPr>
        <w:spacing w:after="0" w:line="240" w:lineRule="auto"/>
        <w:ind w:firstLine="567"/>
        <w:jc w:val="both"/>
      </w:pPr>
      <w:r w:rsidRPr="00A32110">
        <w:t xml:space="preserve">İmam Əli: insanlıq məktəbinin ustadı. Bakı, Nurlar nəşriyyatı, 2015. 544 </w:t>
      </w:r>
      <w:proofErr w:type="spellStart"/>
      <w:r w:rsidRPr="00A32110">
        <w:t>səh</w:t>
      </w:r>
      <w:proofErr w:type="spellEnd"/>
      <w:r w:rsidRPr="00A32110">
        <w:t>.</w:t>
      </w:r>
    </w:p>
    <w:p w14:paraId="0001EFF9" w14:textId="655FDA74" w:rsidR="00E7441D" w:rsidRPr="00A32110" w:rsidRDefault="00E7441D" w:rsidP="00A32110">
      <w:pPr>
        <w:spacing w:after="0" w:line="240" w:lineRule="auto"/>
        <w:ind w:firstLine="567"/>
        <w:jc w:val="both"/>
      </w:pPr>
      <w:proofErr w:type="spellStart"/>
      <w:r w:rsidRPr="00A32110">
        <w:t>Qurani</w:t>
      </w:r>
      <w:proofErr w:type="spellEnd"/>
      <w:r w:rsidRPr="00A32110">
        <w:t>-Kərimdə və müqəddəs hədisi-</w:t>
      </w:r>
      <w:proofErr w:type="spellStart"/>
      <w:r w:rsidRPr="00A32110">
        <w:t>şəriflədə</w:t>
      </w:r>
      <w:proofErr w:type="spellEnd"/>
      <w:r w:rsidRPr="00A32110">
        <w:t xml:space="preserve"> Qiyamətin təsviri. Bakı, Elm və Təhsil nəşriyyatı, 2016. 296 </w:t>
      </w:r>
      <w:proofErr w:type="spellStart"/>
      <w:r w:rsidRPr="00A32110">
        <w:t>səh</w:t>
      </w:r>
      <w:proofErr w:type="spellEnd"/>
      <w:r w:rsidRPr="00A32110">
        <w:t>.</w:t>
      </w:r>
    </w:p>
    <w:p w14:paraId="17DD94F8" w14:textId="46387C36" w:rsidR="000D7552" w:rsidRPr="00A32110" w:rsidRDefault="00AF1895" w:rsidP="00A32110">
      <w:pPr>
        <w:spacing w:after="0" w:line="240" w:lineRule="auto"/>
        <w:ind w:firstLine="567"/>
        <w:jc w:val="both"/>
      </w:pPr>
      <w:r w:rsidRPr="00A32110">
        <w:t xml:space="preserve">Qafqaz Müsəlmanları İdarəsi Moizələr və xütbələr kitabı. Bakı, </w:t>
      </w:r>
      <w:r w:rsidR="001A24C8" w:rsidRPr="00A32110">
        <w:t xml:space="preserve">Nurlar nəşriyyatı, </w:t>
      </w:r>
      <w:r w:rsidRPr="00A32110">
        <w:t xml:space="preserve">2017. </w:t>
      </w:r>
    </w:p>
    <w:p w14:paraId="37C205D3" w14:textId="21CEA5CF" w:rsidR="00CB2AEC" w:rsidRPr="00A32110" w:rsidRDefault="00CB2AEC" w:rsidP="00A32110">
      <w:pPr>
        <w:spacing w:after="0" w:line="240" w:lineRule="auto"/>
        <w:jc w:val="both"/>
      </w:pPr>
    </w:p>
    <w:sectPr w:rsidR="00CB2AEC" w:rsidRPr="00A32110" w:rsidSect="0062700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8D1"/>
    <w:rsid w:val="0000370F"/>
    <w:rsid w:val="00003969"/>
    <w:rsid w:val="00005EA7"/>
    <w:rsid w:val="00015F3F"/>
    <w:rsid w:val="00027648"/>
    <w:rsid w:val="00045BED"/>
    <w:rsid w:val="00054F56"/>
    <w:rsid w:val="0008485A"/>
    <w:rsid w:val="00084B59"/>
    <w:rsid w:val="00084C18"/>
    <w:rsid w:val="000901B3"/>
    <w:rsid w:val="00090BF8"/>
    <w:rsid w:val="00094FA0"/>
    <w:rsid w:val="000A18D6"/>
    <w:rsid w:val="000B6F98"/>
    <w:rsid w:val="000D7552"/>
    <w:rsid w:val="000F2A49"/>
    <w:rsid w:val="000F361B"/>
    <w:rsid w:val="00101618"/>
    <w:rsid w:val="001051EF"/>
    <w:rsid w:val="00130B3D"/>
    <w:rsid w:val="00135DC9"/>
    <w:rsid w:val="00161181"/>
    <w:rsid w:val="00177278"/>
    <w:rsid w:val="00191202"/>
    <w:rsid w:val="001A24C8"/>
    <w:rsid w:val="001A7C0C"/>
    <w:rsid w:val="001B305E"/>
    <w:rsid w:val="001B44E0"/>
    <w:rsid w:val="001F42C0"/>
    <w:rsid w:val="00212A7A"/>
    <w:rsid w:val="00216437"/>
    <w:rsid w:val="002172B7"/>
    <w:rsid w:val="002205F1"/>
    <w:rsid w:val="002253BD"/>
    <w:rsid w:val="0026785D"/>
    <w:rsid w:val="002709D7"/>
    <w:rsid w:val="00273EDE"/>
    <w:rsid w:val="00292AE2"/>
    <w:rsid w:val="00296365"/>
    <w:rsid w:val="002C2547"/>
    <w:rsid w:val="002C487B"/>
    <w:rsid w:val="002D0AA6"/>
    <w:rsid w:val="002F0508"/>
    <w:rsid w:val="00302F7F"/>
    <w:rsid w:val="00325559"/>
    <w:rsid w:val="00347E54"/>
    <w:rsid w:val="00357743"/>
    <w:rsid w:val="00362A15"/>
    <w:rsid w:val="003662E4"/>
    <w:rsid w:val="003733E4"/>
    <w:rsid w:val="003B5BB4"/>
    <w:rsid w:val="003B7B20"/>
    <w:rsid w:val="003E308E"/>
    <w:rsid w:val="003E39BF"/>
    <w:rsid w:val="00405E9C"/>
    <w:rsid w:val="0041010E"/>
    <w:rsid w:val="004539CC"/>
    <w:rsid w:val="00454A51"/>
    <w:rsid w:val="00460027"/>
    <w:rsid w:val="004623D9"/>
    <w:rsid w:val="00466065"/>
    <w:rsid w:val="00491941"/>
    <w:rsid w:val="004B4CCA"/>
    <w:rsid w:val="004D363B"/>
    <w:rsid w:val="004E1224"/>
    <w:rsid w:val="0056486D"/>
    <w:rsid w:val="00567BE1"/>
    <w:rsid w:val="0059656E"/>
    <w:rsid w:val="005A6273"/>
    <w:rsid w:val="005C225C"/>
    <w:rsid w:val="005C2D0D"/>
    <w:rsid w:val="005D7660"/>
    <w:rsid w:val="005E3670"/>
    <w:rsid w:val="005F6416"/>
    <w:rsid w:val="005F7362"/>
    <w:rsid w:val="006022FE"/>
    <w:rsid w:val="00617BD3"/>
    <w:rsid w:val="0062568F"/>
    <w:rsid w:val="00627001"/>
    <w:rsid w:val="006419A0"/>
    <w:rsid w:val="00643D3E"/>
    <w:rsid w:val="00673566"/>
    <w:rsid w:val="006936AF"/>
    <w:rsid w:val="006967B3"/>
    <w:rsid w:val="00697251"/>
    <w:rsid w:val="006A1497"/>
    <w:rsid w:val="006A3A07"/>
    <w:rsid w:val="006B727F"/>
    <w:rsid w:val="006D59F5"/>
    <w:rsid w:val="007437C8"/>
    <w:rsid w:val="007460AB"/>
    <w:rsid w:val="00754958"/>
    <w:rsid w:val="00754D24"/>
    <w:rsid w:val="00765E7A"/>
    <w:rsid w:val="0077295E"/>
    <w:rsid w:val="00774643"/>
    <w:rsid w:val="0078604D"/>
    <w:rsid w:val="007878F3"/>
    <w:rsid w:val="007962E0"/>
    <w:rsid w:val="007B7E4C"/>
    <w:rsid w:val="007D4C50"/>
    <w:rsid w:val="007D7F16"/>
    <w:rsid w:val="007E0C43"/>
    <w:rsid w:val="00815A16"/>
    <w:rsid w:val="008422A1"/>
    <w:rsid w:val="0085073B"/>
    <w:rsid w:val="00851161"/>
    <w:rsid w:val="008524EB"/>
    <w:rsid w:val="00873E8E"/>
    <w:rsid w:val="00875910"/>
    <w:rsid w:val="008763EE"/>
    <w:rsid w:val="0088548D"/>
    <w:rsid w:val="008C09BE"/>
    <w:rsid w:val="008D16AC"/>
    <w:rsid w:val="008E6A61"/>
    <w:rsid w:val="008F349E"/>
    <w:rsid w:val="00903056"/>
    <w:rsid w:val="0091081E"/>
    <w:rsid w:val="009273C8"/>
    <w:rsid w:val="0094254E"/>
    <w:rsid w:val="0095014D"/>
    <w:rsid w:val="0096441D"/>
    <w:rsid w:val="009738D1"/>
    <w:rsid w:val="009829A2"/>
    <w:rsid w:val="009909EA"/>
    <w:rsid w:val="009A411B"/>
    <w:rsid w:val="009C23AD"/>
    <w:rsid w:val="009C3F6D"/>
    <w:rsid w:val="009F1FE3"/>
    <w:rsid w:val="00A0247D"/>
    <w:rsid w:val="00A04E6D"/>
    <w:rsid w:val="00A14237"/>
    <w:rsid w:val="00A32110"/>
    <w:rsid w:val="00A45B4A"/>
    <w:rsid w:val="00A4751E"/>
    <w:rsid w:val="00A74183"/>
    <w:rsid w:val="00A95D01"/>
    <w:rsid w:val="00AA43A9"/>
    <w:rsid w:val="00AB01E4"/>
    <w:rsid w:val="00AB354D"/>
    <w:rsid w:val="00AB42EA"/>
    <w:rsid w:val="00AB46B2"/>
    <w:rsid w:val="00AB4E09"/>
    <w:rsid w:val="00AC47F0"/>
    <w:rsid w:val="00AF1895"/>
    <w:rsid w:val="00B01FDE"/>
    <w:rsid w:val="00B06C5C"/>
    <w:rsid w:val="00B5736B"/>
    <w:rsid w:val="00BA4E00"/>
    <w:rsid w:val="00BB761D"/>
    <w:rsid w:val="00BC1B34"/>
    <w:rsid w:val="00BD0931"/>
    <w:rsid w:val="00C1586A"/>
    <w:rsid w:val="00C3511A"/>
    <w:rsid w:val="00C365CE"/>
    <w:rsid w:val="00C44BAC"/>
    <w:rsid w:val="00C75243"/>
    <w:rsid w:val="00CB2AEC"/>
    <w:rsid w:val="00CB5107"/>
    <w:rsid w:val="00CB68E6"/>
    <w:rsid w:val="00CC34BA"/>
    <w:rsid w:val="00CC623A"/>
    <w:rsid w:val="00CE4B6D"/>
    <w:rsid w:val="00D228F9"/>
    <w:rsid w:val="00D2536C"/>
    <w:rsid w:val="00D25EF4"/>
    <w:rsid w:val="00D41AD7"/>
    <w:rsid w:val="00D61249"/>
    <w:rsid w:val="00D80CE1"/>
    <w:rsid w:val="00D867C3"/>
    <w:rsid w:val="00D90A4F"/>
    <w:rsid w:val="00D9107F"/>
    <w:rsid w:val="00D9194F"/>
    <w:rsid w:val="00DD47B8"/>
    <w:rsid w:val="00DE0117"/>
    <w:rsid w:val="00DE38FC"/>
    <w:rsid w:val="00DF62F2"/>
    <w:rsid w:val="00DF6C83"/>
    <w:rsid w:val="00DF7D0B"/>
    <w:rsid w:val="00E0173E"/>
    <w:rsid w:val="00E166FF"/>
    <w:rsid w:val="00E415F1"/>
    <w:rsid w:val="00E41E5D"/>
    <w:rsid w:val="00E45102"/>
    <w:rsid w:val="00E5185B"/>
    <w:rsid w:val="00E65351"/>
    <w:rsid w:val="00E7441D"/>
    <w:rsid w:val="00EB2C6E"/>
    <w:rsid w:val="00EB7969"/>
    <w:rsid w:val="00EC356D"/>
    <w:rsid w:val="00EC6EC1"/>
    <w:rsid w:val="00EE33D1"/>
    <w:rsid w:val="00EE3C1D"/>
    <w:rsid w:val="00EF3153"/>
    <w:rsid w:val="00EF3573"/>
    <w:rsid w:val="00EF7762"/>
    <w:rsid w:val="00F01496"/>
    <w:rsid w:val="00F16D87"/>
    <w:rsid w:val="00F262DB"/>
    <w:rsid w:val="00F34C93"/>
    <w:rsid w:val="00F43504"/>
    <w:rsid w:val="00F54768"/>
    <w:rsid w:val="00F64991"/>
    <w:rsid w:val="00F6798E"/>
    <w:rsid w:val="00F83620"/>
    <w:rsid w:val="00F8591F"/>
    <w:rsid w:val="00F971EE"/>
    <w:rsid w:val="00FB473A"/>
    <w:rsid w:val="00FC2643"/>
    <w:rsid w:val="00FD3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75F17"/>
  <w15:chartTrackingRefBased/>
  <w15:docId w15:val="{D2025182-94A5-4026-B454-031BB1DB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usmayagrAbzasrifti">
    <w:name w:val="Default Paragraph Font"/>
    <w:uiPriority w:val="1"/>
    <w:semiHidden/>
    <w:unhideWhenUsed/>
  </w:style>
  <w:style w:type="table" w:default="1" w:styleId="NormalCdv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yahYoxdur">
    <w:name w:val="No List"/>
    <w:uiPriority w:val="99"/>
    <w:semiHidden/>
    <w:unhideWhenUsed/>
  </w:style>
  <w:style w:type="paragraph" w:styleId="AbzasSiyahs">
    <w:name w:val="List Paragraph"/>
    <w:basedOn w:val="Normal"/>
    <w:uiPriority w:val="34"/>
    <w:qFormat/>
    <w:rsid w:val="005C2D0D"/>
    <w:pPr>
      <w:ind w:left="720"/>
      <w:contextualSpacing/>
    </w:pPr>
  </w:style>
  <w:style w:type="table" w:styleId="Cdvltoru">
    <w:name w:val="Table Grid"/>
    <w:basedOn w:val="NormalCdvl"/>
    <w:uiPriority w:val="59"/>
    <w:rsid w:val="009C3F6D"/>
    <w:pPr>
      <w:spacing w:after="0" w:line="240" w:lineRule="auto"/>
    </w:pPr>
    <w:rPr>
      <w:rFonts w:ascii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aq">
    <w:name w:val="Hyperlink"/>
    <w:basedOn w:val="SusmayagrAbzasrifti"/>
    <w:uiPriority w:val="99"/>
    <w:unhideWhenUsed/>
    <w:rsid w:val="00AB46B2"/>
    <w:rPr>
      <w:color w:val="0563C1" w:themeColor="hyperlink"/>
      <w:u w:val="single"/>
    </w:rPr>
  </w:style>
  <w:style w:type="character" w:styleId="HllEdilmmiXatrlama">
    <w:name w:val="Unresolved Mention"/>
    <w:basedOn w:val="SusmayagrAbzasrifti"/>
    <w:uiPriority w:val="99"/>
    <w:semiHidden/>
    <w:unhideWhenUsed/>
    <w:rsid w:val="00AB4E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5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8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0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6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31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257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013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2746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027754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98899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532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36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9702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391691">
                              <w:marLeft w:val="0"/>
                              <w:marRight w:val="0"/>
                              <w:marTop w:val="3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0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1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9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8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93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168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921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2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8559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471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3551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uscript.az/konfranslar/AEDK2020.pdf" TargetMode="External"/><Relationship Id="rId13" Type="http://schemas.openxmlformats.org/officeDocument/2006/relationships/hyperlink" Target="https://www.adpu.edu.az/images/Tarix/2018,%203.pdf" TargetMode="External"/><Relationship Id="rId18" Type="http://schemas.openxmlformats.org/officeDocument/2006/relationships/hyperlink" Target="https://www.elibrary.ru/contents.asp?id=4168758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journal.ait.edu.az/index.php/daj/article/view/113" TargetMode="External"/><Relationship Id="rId7" Type="http://schemas.openxmlformats.org/officeDocument/2006/relationships/hyperlink" Target="http://www.manuscript.az/konfranslar/EYI-Nesimi650.pdf" TargetMode="External"/><Relationship Id="rId12" Type="http://schemas.openxmlformats.org/officeDocument/2006/relationships/hyperlink" Target="https://oyu.edu.az/journal/journals/50.pdf" TargetMode="External"/><Relationship Id="rId17" Type="http://schemas.openxmlformats.org/officeDocument/2006/relationships/hyperlink" Target="http://www.gileya.org/index.php?ng=library&amp;cont=long&amp;id=219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dpu.edu.az/images/Tarix/2019,%201.pdf" TargetMode="External"/><Relationship Id="rId20" Type="http://schemas.openxmlformats.org/officeDocument/2006/relationships/hyperlink" Target="https://scwra.gov.az/upload/files/0fe6ec418a92ceccfde5c9de1f23bb22.pd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manuscript.az/konfranslar/31martkonfrans.pdf" TargetMode="External"/><Relationship Id="rId11" Type="http://schemas.openxmlformats.org/officeDocument/2006/relationships/hyperlink" Target="https://www.adpu.edu.az/images/Tarix/2018,%202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manuscript.az/konfranslar/ortaesrler.pdf" TargetMode="External"/><Relationship Id="rId15" Type="http://schemas.openxmlformats.org/officeDocument/2006/relationships/hyperlink" Target="https://oyu.edu.az/journal/journals/51.pdf" TargetMode="External"/><Relationship Id="rId23" Type="http://schemas.openxmlformats.org/officeDocument/2006/relationships/hyperlink" Target="https://drive.google.com/file/d/1Y6hh4WYlMk0ow1uBwaPGf23tEQWtkWCf/view" TargetMode="External"/><Relationship Id="rId10" Type="http://schemas.openxmlformats.org/officeDocument/2006/relationships/hyperlink" Target="https://scwra.gov.az/az/view/news/9877/nizami-gencevinin-dini-felsefi-gorushlerinde-umumbesheri-ideyalar-movzusunda-onlayn-konfrans" TargetMode="External"/><Relationship Id="rId19" Type="http://schemas.openxmlformats.org/officeDocument/2006/relationships/hyperlink" Target="https://dergipark.org.tr/tr/download/article-file/8296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onference-ukraine.com.ua/ua/scientific-collection/lor/" TargetMode="External"/><Relationship Id="rId14" Type="http://schemas.openxmlformats.org/officeDocument/2006/relationships/hyperlink" Target="http://azerilme.az/Azerbaycan-xalcalari/2019N28-29/" TargetMode="External"/><Relationship Id="rId22" Type="http://schemas.openxmlformats.org/officeDocument/2006/relationships/hyperlink" Target="https://scwra.gov.az/upload/editor/files/Jurnal/2022/01/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4BBF59-80B3-4812-BA68-8047CCC7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5</Pages>
  <Words>8978</Words>
  <Characters>5119</Characters>
  <Application>Microsoft Office Word</Application>
  <DocSecurity>0</DocSecurity>
  <Lines>42</Lines>
  <Paragraphs>28</Paragraphs>
  <ScaleCrop>false</ScaleCrop>
  <HeadingPairs>
    <vt:vector size="2" baseType="variant">
      <vt:variant>
        <vt:lpstr>Başlıq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İbrahim Quliyev</dc:creator>
  <cp:keywords/>
  <dc:description/>
  <cp:lastModifiedBy>İbrahim Quliyev</cp:lastModifiedBy>
  <cp:revision>204</cp:revision>
  <dcterms:created xsi:type="dcterms:W3CDTF">2022-11-01T07:05:00Z</dcterms:created>
  <dcterms:modified xsi:type="dcterms:W3CDTF">2022-11-11T07:58:00Z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00f810c0-062a-47d9-9b55-64357e3db201</vt:lpwstr>
  </property>
</Properties>
</file>